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A13" w:rsidRPr="00635D50" w:rsidRDefault="002C16E3" w:rsidP="00F74CC9">
      <w:pPr>
        <w:pStyle w:val="Rubrik1"/>
      </w:pPr>
      <w:bookmarkStart w:id="0" w:name="_GoBack"/>
      <w:bookmarkEnd w:id="0"/>
      <w:r>
        <w:t>Svar på frågor från YH-förbundet</w:t>
      </w:r>
      <w:r>
        <w:br/>
      </w:r>
    </w:p>
    <w:p w:rsidR="002C16E3" w:rsidRPr="002C16E3" w:rsidRDefault="002C16E3" w:rsidP="002C16E3">
      <w:pPr>
        <w:pStyle w:val="Liststycke"/>
        <w:numPr>
          <w:ilvl w:val="0"/>
          <w:numId w:val="25"/>
        </w:numPr>
        <w:rPr>
          <w:rFonts w:ascii="Calibri" w:hAnsi="Calibri"/>
          <w:szCs w:val="22"/>
        </w:rPr>
      </w:pPr>
      <w:r w:rsidRPr="00635D50">
        <w:rPr>
          <w:b/>
        </w:rPr>
        <w:t>Kommer det att göras fler yrkesanalyser, vilka och när i så fall?</w:t>
      </w:r>
      <w:r w:rsidRPr="002C16E3">
        <w:t xml:space="preserve"> </w:t>
      </w:r>
      <w:r w:rsidR="00EC695B">
        <w:br/>
      </w:r>
      <w:r w:rsidR="00EC695B">
        <w:rPr>
          <w:i/>
        </w:rPr>
        <w:t>Numera publicerar vi områdesanalyser och inte yrkesanalyser. Det ska vi fortsätta med.</w:t>
      </w:r>
      <w:r w:rsidR="00BB4B95">
        <w:rPr>
          <w:i/>
        </w:rPr>
        <w:t xml:space="preserve">och dessutom utöka med </w:t>
      </w:r>
      <w:r w:rsidR="001619C8">
        <w:rPr>
          <w:i/>
        </w:rPr>
        <w:t>två</w:t>
      </w:r>
      <w:r w:rsidR="00B24E61">
        <w:rPr>
          <w:i/>
        </w:rPr>
        <w:t xml:space="preserve"> områd</w:t>
      </w:r>
      <w:r w:rsidR="00BB4B95">
        <w:rPr>
          <w:i/>
        </w:rPr>
        <w:t>e</w:t>
      </w:r>
      <w:r w:rsidR="00355C90">
        <w:rPr>
          <w:i/>
        </w:rPr>
        <w:t>sanalyser</w:t>
      </w:r>
      <w:r w:rsidR="001619C8">
        <w:rPr>
          <w:i/>
        </w:rPr>
        <w:t xml:space="preserve"> till</w:t>
      </w:r>
      <w:r w:rsidR="00EC695B">
        <w:rPr>
          <w:i/>
        </w:rPr>
        <w:t xml:space="preserve"> </w:t>
      </w:r>
      <w:r w:rsidR="00BB4B95">
        <w:rPr>
          <w:i/>
        </w:rPr>
        <w:t xml:space="preserve">– inom hälso- och sjukvård samt transportområdet. </w:t>
      </w:r>
      <w:r w:rsidR="00EC695B">
        <w:rPr>
          <w:i/>
        </w:rPr>
        <w:t>Dessa kommer att publiceras under våren.</w:t>
      </w:r>
      <w:r>
        <w:br/>
      </w:r>
    </w:p>
    <w:p w:rsidR="002C16E3" w:rsidRPr="00635D50" w:rsidRDefault="002C16E3" w:rsidP="002C16E3">
      <w:pPr>
        <w:pStyle w:val="Liststycke"/>
        <w:numPr>
          <w:ilvl w:val="0"/>
          <w:numId w:val="25"/>
        </w:numPr>
        <w:rPr>
          <w:b/>
        </w:rPr>
      </w:pPr>
      <w:r w:rsidRPr="00635D50">
        <w:rPr>
          <w:b/>
        </w:rPr>
        <w:t xml:space="preserve">Handledarutbildningen, är den på gång? </w:t>
      </w:r>
    </w:p>
    <w:p w:rsidR="00FD62F3" w:rsidRPr="00FD62F3" w:rsidRDefault="00FD62F3" w:rsidP="007A59BA">
      <w:pPr>
        <w:ind w:left="720"/>
        <w:rPr>
          <w:rFonts w:ascii="Calibri" w:hAnsi="Calibri"/>
          <w:i/>
          <w:szCs w:val="22"/>
        </w:rPr>
      </w:pPr>
      <w:r w:rsidRPr="00FD62F3">
        <w:rPr>
          <w:i/>
        </w:rPr>
        <w:t>Handledarutbildningen är under arbete på KOM.</w:t>
      </w:r>
      <w:r w:rsidR="007A59BA">
        <w:rPr>
          <w:i/>
        </w:rPr>
        <w:t xml:space="preserve"> Utgångspunkten är ”ett paraply” för en utbildning med goda exempel för några utbildningsområden. MYH tar inte fram en lösning som passar alla.</w:t>
      </w:r>
      <w:r w:rsidR="00B8494E">
        <w:rPr>
          <w:i/>
        </w:rPr>
        <w:t xml:space="preserve"> Vi räknar med att handledarutbildningsmodulen kommer ut under senvåren eller tidig sommar. </w:t>
      </w:r>
      <w:r w:rsidR="007A59BA">
        <w:rPr>
          <w:i/>
        </w:rPr>
        <w:t xml:space="preserve"> </w:t>
      </w:r>
    </w:p>
    <w:p w:rsidR="002C16E3" w:rsidRDefault="002C16E3" w:rsidP="002C16E3">
      <w:pPr>
        <w:pStyle w:val="Liststycke"/>
      </w:pPr>
    </w:p>
    <w:p w:rsidR="007A59BA" w:rsidRPr="00635D50" w:rsidRDefault="002C16E3" w:rsidP="00635D50">
      <w:pPr>
        <w:pStyle w:val="Liststycke"/>
        <w:numPr>
          <w:ilvl w:val="0"/>
          <w:numId w:val="25"/>
        </w:numPr>
        <w:contextualSpacing w:val="0"/>
        <w:rPr>
          <w:rFonts w:ascii="Calibri" w:hAnsi="Calibri"/>
          <w:b/>
          <w:i/>
          <w:szCs w:val="22"/>
        </w:rPr>
      </w:pPr>
      <w:r w:rsidRPr="00635D50">
        <w:rPr>
          <w:b/>
        </w:rPr>
        <w:t>Studentförening förutsättning för studenthälsa, hur långt har det kommit?</w:t>
      </w:r>
      <w:r w:rsidRPr="002C16E3">
        <w:t xml:space="preserve"> </w:t>
      </w:r>
      <w:r w:rsidR="007A59BA">
        <w:br/>
      </w:r>
      <w:r w:rsidR="007A59BA" w:rsidRPr="007A59BA">
        <w:rPr>
          <w:i/>
        </w:rPr>
        <w:t xml:space="preserve">KOM har dialog med SFS gällande YH-stöd via dem, där inväntar vi återkoppling efter deras fullmäktigemöte i slutet av februari. Det är dock inte kopplat till Studenthälsa eftersom SFS inte har mandat att bevilja YH-studerande tillgång dit. KOM har inte någon uppgift just nu som rör studenthälsa utan bara dialog med SFS om </w:t>
      </w:r>
      <w:r w:rsidR="007A59BA" w:rsidRPr="00B8494E">
        <w:rPr>
          <w:bCs/>
          <w:i/>
        </w:rPr>
        <w:t>stödperson/service via SFS</w:t>
      </w:r>
      <w:r w:rsidR="007A59BA" w:rsidRPr="007A59BA">
        <w:rPr>
          <w:i/>
        </w:rPr>
        <w:t xml:space="preserve">. </w:t>
      </w:r>
    </w:p>
    <w:p w:rsidR="002C16E3" w:rsidRPr="00635D50" w:rsidRDefault="002C16E3" w:rsidP="007A59BA">
      <w:pPr>
        <w:pStyle w:val="Liststycke"/>
        <w:rPr>
          <w:b/>
        </w:rPr>
      </w:pPr>
    </w:p>
    <w:p w:rsidR="002C16E3" w:rsidRPr="00635D50" w:rsidRDefault="002C16E3" w:rsidP="002C16E3">
      <w:pPr>
        <w:pStyle w:val="Liststycke"/>
        <w:rPr>
          <w:b/>
        </w:rPr>
      </w:pPr>
    </w:p>
    <w:p w:rsidR="00635D50" w:rsidRPr="00635D50" w:rsidRDefault="002C16E3" w:rsidP="00635D50">
      <w:pPr>
        <w:pStyle w:val="Liststycke"/>
        <w:numPr>
          <w:ilvl w:val="0"/>
          <w:numId w:val="27"/>
        </w:numPr>
        <w:rPr>
          <w:rFonts w:ascii="Calibri" w:hAnsi="Calibri"/>
          <w:i/>
          <w:szCs w:val="22"/>
        </w:rPr>
      </w:pPr>
      <w:bookmarkStart w:id="1" w:name="_Hlk882243"/>
      <w:r w:rsidRPr="00635D50">
        <w:rPr>
          <w:b/>
        </w:rPr>
        <w:t>Förbättringen av Mina sidor? Det går fortfarande inte att klippa in text med någon reda eller att samma text kan föras in på fler ställen samtidigt.</w:t>
      </w:r>
      <w:r w:rsidRPr="002C16E3">
        <w:t xml:space="preserve"> </w:t>
      </w:r>
      <w:r w:rsidR="00FD62F3">
        <w:br/>
      </w:r>
      <w:bookmarkEnd w:id="1"/>
      <w:r w:rsidR="00635D50" w:rsidRPr="00635D50">
        <w:rPr>
          <w:i/>
        </w:rPr>
        <w:t>Angående förbättring på Minasidor så behöver frågan specificeras/utvecklas för att kunna svara exakt. Som ett generellt svar så avser MYH att lansera en uppgradering av Minasidor (basfunktion och tjänster för att hantera beviljade utbildningar) under våren. Senare under året kommer en uppgradering av ansökningstjänsten. Båda uppgraderingarna innehåller förbättringar i användarvänlighet med en enklare struktur och ett mer lättanvänt gränssnitt.</w:t>
      </w:r>
    </w:p>
    <w:p w:rsidR="00635D50" w:rsidRDefault="00635D50" w:rsidP="00635D50"/>
    <w:p w:rsidR="002C16E3" w:rsidRPr="00635D50" w:rsidRDefault="002C16E3" w:rsidP="00635D50">
      <w:pPr>
        <w:rPr>
          <w:b/>
        </w:rPr>
      </w:pPr>
    </w:p>
    <w:p w:rsidR="00EC695B" w:rsidRPr="00EC695B" w:rsidRDefault="002C16E3" w:rsidP="00EC695B">
      <w:pPr>
        <w:pStyle w:val="Liststycke"/>
        <w:numPr>
          <w:ilvl w:val="0"/>
          <w:numId w:val="25"/>
        </w:numPr>
        <w:rPr>
          <w:i/>
        </w:rPr>
      </w:pPr>
      <w:r w:rsidRPr="00635D50">
        <w:rPr>
          <w:b/>
        </w:rPr>
        <w:t>Delar i ansökan som utgått t ex urval, ska det skickas in som kompletteringar eller är det något som man kommer titta på först i samband med inledande tillsyn?</w:t>
      </w:r>
      <w:r w:rsidRPr="002C16E3">
        <w:t xml:space="preserve"> </w:t>
      </w:r>
      <w:r w:rsidR="00EC695B">
        <w:br/>
      </w:r>
      <w:r w:rsidR="00EC695B" w:rsidRPr="00EC695B">
        <w:rPr>
          <w:i/>
        </w:rPr>
        <w:t xml:space="preserve">De delar av ansökan som tagits bort är sådana som inte används i bedömningsarbetet som utförs av enhet A. Det kan bli aktuellt för andra enheter (t ex TS) att begära in dem i samband med en </w:t>
      </w:r>
      <w:r w:rsidR="00EC695B">
        <w:rPr>
          <w:i/>
        </w:rPr>
        <w:t>tillsyn.</w:t>
      </w:r>
    </w:p>
    <w:p w:rsidR="002C16E3" w:rsidRPr="00EC695B" w:rsidRDefault="002C16E3" w:rsidP="002C16E3">
      <w:pPr>
        <w:pStyle w:val="Liststycke"/>
        <w:rPr>
          <w:i/>
        </w:rPr>
      </w:pPr>
    </w:p>
    <w:p w:rsidR="00635D50" w:rsidRDefault="002C16E3" w:rsidP="004018B2">
      <w:pPr>
        <w:pStyle w:val="Liststycke"/>
        <w:numPr>
          <w:ilvl w:val="0"/>
          <w:numId w:val="25"/>
        </w:numPr>
        <w:rPr>
          <w:i/>
        </w:rPr>
      </w:pPr>
      <w:r w:rsidRPr="00635D50">
        <w:rPr>
          <w:b/>
        </w:rPr>
        <w:t xml:space="preserve">När utbildningarna går på flera orter och vid satellitutbildningar, när kan vi se det på yrkeshogskolan.se? </w:t>
      </w:r>
      <w:r w:rsidR="007A59BA" w:rsidRPr="00635D50">
        <w:rPr>
          <w:b/>
        </w:rPr>
        <w:br/>
      </w:r>
      <w:r w:rsidR="007A59BA" w:rsidRPr="00635D50">
        <w:rPr>
          <w:i/>
        </w:rPr>
        <w:t>Satellitorter går att se på yrkeshogskolan.se sedan en tid.</w:t>
      </w:r>
      <w:r w:rsidR="00635D50" w:rsidRPr="00635D50">
        <w:rPr>
          <w:i/>
        </w:rPr>
        <w:t xml:space="preserve"> </w:t>
      </w:r>
    </w:p>
    <w:p w:rsidR="00635D50" w:rsidRDefault="00635D50">
      <w:pPr>
        <w:rPr>
          <w:i/>
        </w:rPr>
      </w:pPr>
      <w:r>
        <w:rPr>
          <w:i/>
        </w:rPr>
        <w:br w:type="page"/>
      </w:r>
    </w:p>
    <w:p w:rsidR="002C16E3" w:rsidRPr="00635D50" w:rsidRDefault="002C16E3" w:rsidP="00635D50">
      <w:pPr>
        <w:rPr>
          <w:b/>
        </w:rPr>
      </w:pPr>
    </w:p>
    <w:p w:rsidR="00EC695B" w:rsidRDefault="002C16E3" w:rsidP="00EC695B">
      <w:pPr>
        <w:pStyle w:val="Liststycke"/>
        <w:numPr>
          <w:ilvl w:val="0"/>
          <w:numId w:val="25"/>
        </w:numPr>
      </w:pPr>
      <w:r w:rsidRPr="00635D50">
        <w:rPr>
          <w:b/>
        </w:rPr>
        <w:t xml:space="preserve">Höjda schabloner, när och hur mycket? </w:t>
      </w:r>
      <w:r w:rsidR="00EC695B">
        <w:br/>
      </w:r>
      <w:r w:rsidR="00EC695B">
        <w:rPr>
          <w:i/>
        </w:rPr>
        <w:t>Beslut förväntas i mars.</w:t>
      </w:r>
    </w:p>
    <w:p w:rsidR="002C16E3" w:rsidRPr="00635D50" w:rsidRDefault="002C16E3" w:rsidP="002C16E3">
      <w:pPr>
        <w:pStyle w:val="Liststycke"/>
        <w:rPr>
          <w:b/>
        </w:rPr>
      </w:pPr>
    </w:p>
    <w:p w:rsidR="0009163A" w:rsidRPr="005669DC" w:rsidRDefault="002C16E3" w:rsidP="0009163A">
      <w:pPr>
        <w:pStyle w:val="Liststycke"/>
        <w:numPr>
          <w:ilvl w:val="0"/>
          <w:numId w:val="25"/>
        </w:numPr>
        <w:rPr>
          <w:i/>
        </w:rPr>
      </w:pPr>
      <w:r w:rsidRPr="00635D50">
        <w:rPr>
          <w:b/>
        </w:rPr>
        <w:t>Blir det startstöd i samband med årets höststarter? Finns det tankar om att göra en repris på förra årets satsning?</w:t>
      </w:r>
      <w:r w:rsidRPr="002C16E3">
        <w:t xml:space="preserve"> </w:t>
      </w:r>
      <w:r w:rsidR="005669DC">
        <w:br/>
      </w:r>
      <w:r w:rsidR="005669DC">
        <w:rPr>
          <w:i/>
        </w:rPr>
        <w:t xml:space="preserve">När det gäller </w:t>
      </w:r>
      <w:r w:rsidR="005669DC" w:rsidRPr="005669DC">
        <w:rPr>
          <w:i/>
        </w:rPr>
        <w:t>schablon</w:t>
      </w:r>
      <w:r w:rsidR="005669DC">
        <w:rPr>
          <w:i/>
        </w:rPr>
        <w:t>nivå</w:t>
      </w:r>
      <w:r w:rsidR="005669DC" w:rsidRPr="005669DC">
        <w:rPr>
          <w:i/>
        </w:rPr>
        <w:t xml:space="preserve"> och startstöd är planen att fatta beslut och kommunicera det i mars</w:t>
      </w:r>
      <w:r w:rsidR="00582EC8">
        <w:rPr>
          <w:i/>
        </w:rPr>
        <w:t>.</w:t>
      </w:r>
    </w:p>
    <w:p w:rsidR="002C16E3" w:rsidRDefault="002C16E3" w:rsidP="002C16E3">
      <w:pPr>
        <w:pStyle w:val="Liststycke"/>
      </w:pPr>
    </w:p>
    <w:p w:rsidR="00163DB6" w:rsidRDefault="002C16E3" w:rsidP="00163DB6">
      <w:pPr>
        <w:pStyle w:val="Liststycke"/>
        <w:numPr>
          <w:ilvl w:val="0"/>
          <w:numId w:val="25"/>
        </w:numPr>
      </w:pPr>
      <w:r w:rsidRPr="00635D50">
        <w:rPr>
          <w:b/>
        </w:rPr>
        <w:t>Hanteringen kring särskilt pedagogiskt stöd behöver klargöras, det krävs att den studerande har en diagnos för att erhålla stödet men samtidigt är anordnaren skyldig att ge stödet. Tydlighet i kriterierna för stödet önskas.</w:t>
      </w:r>
      <w:r w:rsidRPr="002C16E3">
        <w:t xml:space="preserve"> </w:t>
      </w:r>
    </w:p>
    <w:p w:rsidR="00FD62F3" w:rsidRPr="00B40BFA" w:rsidRDefault="00B40BFA" w:rsidP="00D46A6A">
      <w:pPr>
        <w:pStyle w:val="Liststycke"/>
        <w:rPr>
          <w:i/>
        </w:rPr>
      </w:pPr>
      <w:r w:rsidRPr="00B40BFA">
        <w:rPr>
          <w:i/>
        </w:rPr>
        <w:t>MYH hänvisar till h</w:t>
      </w:r>
      <w:r w:rsidR="00D46A6A" w:rsidRPr="00B40BFA">
        <w:rPr>
          <w:i/>
        </w:rPr>
        <w:t>andbok</w:t>
      </w:r>
      <w:r w:rsidRPr="00B40BFA">
        <w:rPr>
          <w:i/>
        </w:rPr>
        <w:t>en</w:t>
      </w:r>
      <w:r w:rsidR="00D46A6A" w:rsidRPr="00B40BFA">
        <w:rPr>
          <w:i/>
        </w:rPr>
        <w:t xml:space="preserve"> särskilt pedagogiskt stöd</w:t>
      </w:r>
      <w:r w:rsidRPr="00B40BFA">
        <w:rPr>
          <w:i/>
        </w:rPr>
        <w:t xml:space="preserve"> och tillgänglig undervisning</w:t>
      </w:r>
      <w:r w:rsidR="00D46A6A" w:rsidRPr="00B40BFA">
        <w:rPr>
          <w:i/>
        </w:rPr>
        <w:t xml:space="preserve">. Studerande kan ej ställa krav på specifika anpassningar. </w:t>
      </w:r>
      <w:r w:rsidRPr="00B40BFA">
        <w:rPr>
          <w:i/>
        </w:rPr>
        <w:t>YHF</w:t>
      </w:r>
      <w:r w:rsidR="00D46A6A" w:rsidRPr="00B40BFA">
        <w:rPr>
          <w:i/>
        </w:rPr>
        <w:t xml:space="preserve"> medger inte stöd till </w:t>
      </w:r>
      <w:r w:rsidRPr="00B40BFA">
        <w:rPr>
          <w:i/>
        </w:rPr>
        <w:t xml:space="preserve">något </w:t>
      </w:r>
      <w:r w:rsidR="00D46A6A" w:rsidRPr="00B40BFA">
        <w:rPr>
          <w:i/>
        </w:rPr>
        <w:t xml:space="preserve">annat än stöd för </w:t>
      </w:r>
      <w:r w:rsidRPr="00B40BFA">
        <w:rPr>
          <w:i/>
        </w:rPr>
        <w:t>studerande med funktionsnedsättning. Övrigt stöd måste anordnaren stå för.</w:t>
      </w:r>
    </w:p>
    <w:p w:rsidR="00163DB6" w:rsidRDefault="00163DB6" w:rsidP="00163DB6">
      <w:pPr>
        <w:pStyle w:val="Liststycke"/>
      </w:pPr>
    </w:p>
    <w:p w:rsidR="002C16E3" w:rsidRPr="00163DB6" w:rsidRDefault="002C16E3" w:rsidP="00163DB6">
      <w:pPr>
        <w:pStyle w:val="Liststycke"/>
        <w:numPr>
          <w:ilvl w:val="0"/>
          <w:numId w:val="25"/>
        </w:numPr>
        <w:rPr>
          <w:szCs w:val="20"/>
        </w:rPr>
      </w:pPr>
      <w:r w:rsidRPr="00635D50">
        <w:rPr>
          <w:b/>
        </w:rPr>
        <w:t xml:space="preserve">Kortare utbildningar på </w:t>
      </w:r>
      <w:proofErr w:type="spellStart"/>
      <w:r w:rsidRPr="00635D50">
        <w:rPr>
          <w:b/>
        </w:rPr>
        <w:t>Seqf</w:t>
      </w:r>
      <w:proofErr w:type="spellEnd"/>
      <w:r w:rsidRPr="00635D50">
        <w:rPr>
          <w:b/>
        </w:rPr>
        <w:t xml:space="preserve"> 6, hur långt har det kommit? </w:t>
      </w:r>
      <w:r w:rsidR="005669DC" w:rsidRPr="00635D50">
        <w:rPr>
          <w:b/>
        </w:rPr>
        <w:br/>
      </w:r>
      <w:r w:rsidR="005669DC" w:rsidRPr="00163DB6">
        <w:rPr>
          <w:i/>
          <w:szCs w:val="20"/>
        </w:rPr>
        <w:t xml:space="preserve">Den 1 april </w:t>
      </w:r>
      <w:r w:rsidR="008936E0" w:rsidRPr="00163DB6">
        <w:rPr>
          <w:i/>
          <w:szCs w:val="20"/>
        </w:rPr>
        <w:t xml:space="preserve">är utredningen om rörlighet mellan </w:t>
      </w:r>
      <w:r w:rsidR="00582EC8" w:rsidRPr="00163DB6">
        <w:rPr>
          <w:i/>
          <w:szCs w:val="20"/>
        </w:rPr>
        <w:t xml:space="preserve">YH och högskola klar. Där nämner vi </w:t>
      </w:r>
      <w:proofErr w:type="spellStart"/>
      <w:r w:rsidR="00582EC8" w:rsidRPr="00163DB6">
        <w:rPr>
          <w:i/>
          <w:szCs w:val="20"/>
        </w:rPr>
        <w:t>bl</w:t>
      </w:r>
      <w:proofErr w:type="spellEnd"/>
      <w:r w:rsidR="00582EC8" w:rsidRPr="00163DB6">
        <w:rPr>
          <w:i/>
          <w:szCs w:val="20"/>
        </w:rPr>
        <w:t xml:space="preserve"> a att det bör finnas progression i YH och möjlighet till kortare utbildning på YH som motsvarar SeQF 6 givet att utbildningen tillsammans med ställda förkunskapskrav motsvarar en viss omfattning. Vi har inte landat än i hur lång en utbildning en sådan utbildning ska vara för att leda till en YH-examen motsvarande nivå 6. Tillsammans med </w:t>
      </w:r>
      <w:r w:rsidR="00163DB6" w:rsidRPr="00163DB6">
        <w:rPr>
          <w:bCs/>
          <w:i/>
          <w:szCs w:val="20"/>
        </w:rPr>
        <w:t>Utredning om effekter av den reviderade examensordningen i förordning (2009:130) om yrkeshögskolan som trädde i kraft 1 februari 2016</w:t>
      </w:r>
      <w:r w:rsidR="00163DB6">
        <w:rPr>
          <w:bCs/>
          <w:i/>
          <w:szCs w:val="20"/>
        </w:rPr>
        <w:t xml:space="preserve"> och utredning om kortare, flexibla fördjupningskurser i YH som färdigställs senare i vår, så finns underlag för att diskutera med regeringen om</w:t>
      </w:r>
      <w:r w:rsidR="00EC695B">
        <w:rPr>
          <w:bCs/>
          <w:i/>
          <w:szCs w:val="20"/>
        </w:rPr>
        <w:t xml:space="preserve"> eventuella </w:t>
      </w:r>
      <w:r w:rsidR="00163DB6">
        <w:rPr>
          <w:bCs/>
          <w:i/>
          <w:szCs w:val="20"/>
        </w:rPr>
        <w:t xml:space="preserve">regelförändringar. </w:t>
      </w:r>
    </w:p>
    <w:p w:rsidR="002C16E3" w:rsidRPr="00163DB6" w:rsidRDefault="002C16E3" w:rsidP="002C16E3">
      <w:pPr>
        <w:pStyle w:val="Liststycke"/>
        <w:rPr>
          <w:szCs w:val="20"/>
        </w:rPr>
      </w:pPr>
    </w:p>
    <w:p w:rsidR="00BB4B95" w:rsidRPr="0058369D" w:rsidRDefault="002C16E3" w:rsidP="0058369D">
      <w:pPr>
        <w:pStyle w:val="Liststycke"/>
        <w:numPr>
          <w:ilvl w:val="0"/>
          <w:numId w:val="25"/>
        </w:numPr>
        <w:rPr>
          <w:rFonts w:ascii="Calibri" w:hAnsi="Calibri"/>
          <w:i/>
          <w:szCs w:val="22"/>
        </w:rPr>
      </w:pPr>
      <w:r w:rsidRPr="0058369D">
        <w:rPr>
          <w:b/>
        </w:rPr>
        <w:t>Hur ser beviljandegraden ut för ansökta yrkeshögskoleutbildningar på</w:t>
      </w:r>
      <w:r w:rsidR="00635D50" w:rsidRPr="0058369D">
        <w:rPr>
          <w:b/>
        </w:rPr>
        <w:t xml:space="preserve"> SeQF</w:t>
      </w:r>
      <w:r w:rsidRPr="0058369D">
        <w:rPr>
          <w:b/>
        </w:rPr>
        <w:t xml:space="preserve"> nivå</w:t>
      </w:r>
      <w:r w:rsidR="00635D50" w:rsidRPr="0058369D">
        <w:rPr>
          <w:b/>
        </w:rPr>
        <w:t xml:space="preserve"> </w:t>
      </w:r>
      <w:r w:rsidRPr="0058369D">
        <w:rPr>
          <w:b/>
        </w:rPr>
        <w:t>6?</w:t>
      </w:r>
      <w:r w:rsidRPr="002C16E3">
        <w:t xml:space="preserve"> </w:t>
      </w:r>
    </w:p>
    <w:p w:rsidR="00BB4B95" w:rsidRPr="00BB4B95" w:rsidRDefault="00BB4B95" w:rsidP="0058369D">
      <w:pPr>
        <w:ind w:left="720"/>
        <w:rPr>
          <w:i/>
        </w:rPr>
      </w:pPr>
      <w:r w:rsidRPr="00BB4B95">
        <w:rPr>
          <w:i/>
        </w:rPr>
        <w:t xml:space="preserve">81 ansökningar </w:t>
      </w:r>
      <w:r>
        <w:rPr>
          <w:i/>
        </w:rPr>
        <w:t>som angett SeQF-nivå 6 kom in. Av dessa beviljades 27 ansökningar. Av dessa 27 ansökningar har 19 fått villkorade beslut om att de ligger på SeQF-nivå 5. Således återstår</w:t>
      </w:r>
      <w:r w:rsidRPr="00BB4B95">
        <w:rPr>
          <w:i/>
        </w:rPr>
        <w:t xml:space="preserve"> 8 som beviljats på SeQF 6.</w:t>
      </w:r>
      <w:r>
        <w:rPr>
          <w:i/>
        </w:rPr>
        <w:t xml:space="preserve"> Beviljandegraden sett utifrån totalen bli således 10 %. Observera att i</w:t>
      </w:r>
      <w:r w:rsidRPr="00BB4B95">
        <w:rPr>
          <w:i/>
        </w:rPr>
        <w:t xml:space="preserve">ngen </w:t>
      </w:r>
      <w:r>
        <w:rPr>
          <w:i/>
        </w:rPr>
        <w:t xml:space="preserve">utbildning </w:t>
      </w:r>
      <w:r w:rsidRPr="00BB4B95">
        <w:rPr>
          <w:i/>
        </w:rPr>
        <w:t>har avslagits p</w:t>
      </w:r>
      <w:r>
        <w:rPr>
          <w:i/>
        </w:rPr>
        <w:t xml:space="preserve">å </w:t>
      </w:r>
      <w:r w:rsidRPr="00BB4B95">
        <w:rPr>
          <w:i/>
        </w:rPr>
        <w:t>g</w:t>
      </w:r>
      <w:r>
        <w:rPr>
          <w:i/>
        </w:rPr>
        <w:t xml:space="preserve">rund </w:t>
      </w:r>
      <w:r w:rsidRPr="00BB4B95">
        <w:rPr>
          <w:i/>
        </w:rPr>
        <w:t>a</w:t>
      </w:r>
      <w:r>
        <w:rPr>
          <w:i/>
        </w:rPr>
        <w:t>v</w:t>
      </w:r>
      <w:r w:rsidRPr="00BB4B95">
        <w:rPr>
          <w:i/>
        </w:rPr>
        <w:t xml:space="preserve"> att man sökt</w:t>
      </w:r>
      <w:r>
        <w:rPr>
          <w:i/>
        </w:rPr>
        <w:t xml:space="preserve"> utbildning</w:t>
      </w:r>
      <w:r w:rsidRPr="00BB4B95">
        <w:rPr>
          <w:i/>
        </w:rPr>
        <w:t xml:space="preserve"> på </w:t>
      </w:r>
      <w:r>
        <w:rPr>
          <w:i/>
        </w:rPr>
        <w:t xml:space="preserve">SeQF </w:t>
      </w:r>
      <w:r w:rsidRPr="00BB4B95">
        <w:rPr>
          <w:i/>
        </w:rPr>
        <w:t xml:space="preserve">nivå 6. Om </w:t>
      </w:r>
      <w:r w:rsidR="0058369D">
        <w:rPr>
          <w:i/>
        </w:rPr>
        <w:t>vi ansett att vi vill bevilja en ansökan</w:t>
      </w:r>
      <w:r w:rsidRPr="00BB4B95">
        <w:rPr>
          <w:i/>
        </w:rPr>
        <w:t xml:space="preserve"> och de inte </w:t>
      </w:r>
      <w:r w:rsidR="0058369D">
        <w:rPr>
          <w:i/>
        </w:rPr>
        <w:t>motsvarar SeQF-</w:t>
      </w:r>
      <w:r w:rsidRPr="00BB4B95">
        <w:rPr>
          <w:i/>
        </w:rPr>
        <w:t xml:space="preserve">nivå 6 så har vi </w:t>
      </w:r>
      <w:r w:rsidR="0058369D">
        <w:rPr>
          <w:i/>
        </w:rPr>
        <w:t xml:space="preserve">lämnat </w:t>
      </w:r>
      <w:r w:rsidRPr="00BB4B95">
        <w:rPr>
          <w:i/>
        </w:rPr>
        <w:t>villkora</w:t>
      </w:r>
      <w:r w:rsidR="0058369D">
        <w:rPr>
          <w:i/>
        </w:rPr>
        <w:t>de beslut</w:t>
      </w:r>
      <w:r w:rsidRPr="00BB4B95">
        <w:rPr>
          <w:i/>
        </w:rPr>
        <w:t xml:space="preserve"> </w:t>
      </w:r>
      <w:r w:rsidR="0058369D">
        <w:rPr>
          <w:i/>
        </w:rPr>
        <w:t>på SeQF-</w:t>
      </w:r>
      <w:r w:rsidRPr="00BB4B95">
        <w:rPr>
          <w:i/>
        </w:rPr>
        <w:t xml:space="preserve">nivå 5. </w:t>
      </w:r>
    </w:p>
    <w:p w:rsidR="00EC695B" w:rsidRPr="002C16E3" w:rsidRDefault="00FD62F3" w:rsidP="0058369D">
      <w:pPr>
        <w:ind w:firstLine="720"/>
      </w:pPr>
      <w:r w:rsidRPr="0058369D">
        <w:rPr>
          <w:i/>
        </w:rPr>
        <w:t xml:space="preserve">För närvarande har vi totalt 35 YH-utbildningar </w:t>
      </w:r>
      <w:r w:rsidR="0058369D">
        <w:rPr>
          <w:i/>
        </w:rPr>
        <w:t xml:space="preserve">i systemet </w:t>
      </w:r>
      <w:r w:rsidRPr="0058369D">
        <w:rPr>
          <w:i/>
        </w:rPr>
        <w:t>på SeQF-nivå 6.</w:t>
      </w:r>
    </w:p>
    <w:p w:rsidR="002C16E3" w:rsidRPr="002C16E3" w:rsidRDefault="002C16E3" w:rsidP="002C16E3">
      <w:pPr>
        <w:rPr>
          <w:rFonts w:eastAsiaTheme="minorHAnsi"/>
        </w:rPr>
      </w:pPr>
    </w:p>
    <w:p w:rsidR="002C16E3" w:rsidRPr="002C16E3" w:rsidRDefault="002C16E3" w:rsidP="002C16E3">
      <w:pPr>
        <w:pStyle w:val="Brdtext"/>
      </w:pPr>
    </w:p>
    <w:p w:rsidR="008C3C36" w:rsidRPr="002C16E3" w:rsidRDefault="008C3C36" w:rsidP="00DB197B">
      <w:pPr>
        <w:pStyle w:val="Brdtext"/>
      </w:pPr>
    </w:p>
    <w:sectPr w:rsidR="008C3C36" w:rsidRPr="002C16E3" w:rsidSect="00F421BA">
      <w:headerReference w:type="default" r:id="rId8"/>
      <w:headerReference w:type="first" r:id="rId9"/>
      <w:footerReference w:type="first" r:id="rId10"/>
      <w:pgSz w:w="11906" w:h="16838" w:code="9"/>
      <w:pgMar w:top="1418" w:right="1985" w:bottom="1418" w:left="1985"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49A" w:rsidRDefault="007B049A" w:rsidP="000514DD">
      <w:r>
        <w:separator/>
      </w:r>
    </w:p>
  </w:endnote>
  <w:endnote w:type="continuationSeparator" w:id="0">
    <w:p w:rsidR="007B049A" w:rsidRDefault="007B049A" w:rsidP="000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9" w:type="dxa"/>
      <w:tblInd w:w="-720" w:type="dxa"/>
      <w:tblBorders>
        <w:top w:val="single" w:sz="4" w:space="0" w:color="auto"/>
        <w:insideV w:val="single" w:sz="4" w:space="0" w:color="auto"/>
      </w:tblBorders>
      <w:tblLayout w:type="fixed"/>
      <w:tblCellMar>
        <w:left w:w="74" w:type="dxa"/>
        <w:right w:w="0" w:type="dxa"/>
      </w:tblCellMar>
      <w:tblLook w:val="01E0" w:firstRow="1" w:lastRow="1" w:firstColumn="1" w:lastColumn="1" w:noHBand="0" w:noVBand="0"/>
    </w:tblPr>
    <w:tblGrid>
      <w:gridCol w:w="2488"/>
      <w:gridCol w:w="2716"/>
      <w:gridCol w:w="2365"/>
      <w:gridCol w:w="1960"/>
    </w:tblGrid>
    <w:tr w:rsidR="002C16E3" w:rsidRPr="000E54FE" w:rsidTr="002C16E3">
      <w:tc>
        <w:tcPr>
          <w:tcW w:w="9529" w:type="dxa"/>
          <w:gridSpan w:val="4"/>
          <w:tcBorders>
            <w:top w:val="nil"/>
            <w:bottom w:val="single" w:sz="4" w:space="0" w:color="000000"/>
          </w:tcBorders>
          <w:shd w:val="clear" w:color="auto" w:fill="auto"/>
          <w:tcMar>
            <w:top w:w="85" w:type="dxa"/>
          </w:tcMar>
        </w:tcPr>
        <w:p w:rsidR="002C16E3" w:rsidRDefault="002C16E3" w:rsidP="00D50662">
          <w:pPr>
            <w:pStyle w:val="Sidfot"/>
          </w:pPr>
          <w:bookmarkStart w:id="19" w:name="objFooterBorder_01"/>
          <w:r>
            <w:t xml:space="preserve"> </w:t>
          </w:r>
          <w:bookmarkEnd w:id="19"/>
        </w:p>
      </w:tc>
    </w:tr>
    <w:tr w:rsidR="002C16E3" w:rsidRPr="000E54FE" w:rsidTr="002C16E3">
      <w:tc>
        <w:tcPr>
          <w:tcW w:w="2488" w:type="dxa"/>
          <w:tcBorders>
            <w:top w:val="single" w:sz="4" w:space="0" w:color="000000"/>
            <w:right w:val="nil"/>
          </w:tcBorders>
          <w:shd w:val="clear" w:color="auto" w:fill="auto"/>
          <w:tcMar>
            <w:top w:w="85" w:type="dxa"/>
          </w:tcMar>
        </w:tcPr>
        <w:p w:rsidR="002C16E3" w:rsidRPr="000E54FE" w:rsidRDefault="002C16E3" w:rsidP="0006716A">
          <w:pPr>
            <w:pStyle w:val="Sidfotstext"/>
          </w:pPr>
          <w:bookmarkStart w:id="20" w:name="ftcPostalAddress_01"/>
          <w:r>
            <w:t>Postadress</w:t>
          </w:r>
          <w:bookmarkEnd w:id="20"/>
        </w:p>
      </w:tc>
      <w:tc>
        <w:tcPr>
          <w:tcW w:w="2716" w:type="dxa"/>
          <w:tcBorders>
            <w:top w:val="single" w:sz="4" w:space="0" w:color="000000"/>
            <w:left w:val="nil"/>
            <w:bottom w:val="nil"/>
            <w:right w:val="nil"/>
          </w:tcBorders>
          <w:shd w:val="clear" w:color="auto" w:fill="auto"/>
          <w:tcMar>
            <w:top w:w="85" w:type="dxa"/>
          </w:tcMar>
        </w:tcPr>
        <w:p w:rsidR="002C16E3" w:rsidRPr="000E54FE" w:rsidRDefault="002C16E3" w:rsidP="0006716A">
          <w:pPr>
            <w:pStyle w:val="Sidfotstext"/>
          </w:pPr>
          <w:bookmarkStart w:id="21" w:name="ftcVisitingAddress_01"/>
          <w:r>
            <w:t>Besöksadress</w:t>
          </w:r>
          <w:bookmarkEnd w:id="21"/>
        </w:p>
      </w:tc>
      <w:tc>
        <w:tcPr>
          <w:tcW w:w="2365" w:type="dxa"/>
          <w:tcBorders>
            <w:top w:val="single" w:sz="4" w:space="0" w:color="000000"/>
            <w:left w:val="nil"/>
            <w:right w:val="nil"/>
          </w:tcBorders>
          <w:shd w:val="clear" w:color="auto" w:fill="auto"/>
          <w:tcMar>
            <w:top w:w="85" w:type="dxa"/>
          </w:tcMar>
        </w:tcPr>
        <w:p w:rsidR="002C16E3" w:rsidRPr="000E54FE" w:rsidRDefault="002C16E3" w:rsidP="00F83599">
          <w:pPr>
            <w:pStyle w:val="Sidfotstext"/>
          </w:pPr>
          <w:bookmarkStart w:id="22" w:name="ftcCpPhone_01"/>
          <w:r>
            <w:t>Telefon/Fax</w:t>
          </w:r>
          <w:bookmarkEnd w:id="22"/>
        </w:p>
      </w:tc>
      <w:tc>
        <w:tcPr>
          <w:tcW w:w="1960" w:type="dxa"/>
          <w:tcBorders>
            <w:top w:val="single" w:sz="4" w:space="0" w:color="000000"/>
            <w:left w:val="nil"/>
          </w:tcBorders>
          <w:shd w:val="clear" w:color="auto" w:fill="auto"/>
          <w:tcMar>
            <w:top w:w="85" w:type="dxa"/>
          </w:tcMar>
        </w:tcPr>
        <w:p w:rsidR="002C16E3" w:rsidRPr="000E54FE" w:rsidRDefault="002C16E3" w:rsidP="00F83599">
          <w:pPr>
            <w:pStyle w:val="Sidfotstext"/>
          </w:pPr>
          <w:bookmarkStart w:id="23" w:name="ftcCpEmail_01"/>
          <w:r>
            <w:t>Internet/E-post</w:t>
          </w:r>
          <w:bookmarkEnd w:id="23"/>
        </w:p>
      </w:tc>
    </w:tr>
    <w:tr w:rsidR="002C16E3" w:rsidRPr="000E54FE" w:rsidTr="00F83599">
      <w:tc>
        <w:tcPr>
          <w:tcW w:w="2488" w:type="dxa"/>
          <w:vMerge w:val="restart"/>
          <w:tcBorders>
            <w:top w:val="nil"/>
            <w:right w:val="nil"/>
          </w:tcBorders>
        </w:tcPr>
        <w:p w:rsidR="002C16E3" w:rsidRPr="000E54FE" w:rsidRDefault="002C16E3" w:rsidP="0006716A">
          <w:pPr>
            <w:pStyle w:val="Sidfotstext"/>
            <w:rPr>
              <w:szCs w:val="18"/>
            </w:rPr>
          </w:pPr>
          <w:bookmarkStart w:id="24" w:name="ftiPostalAddress_01"/>
          <w:r>
            <w:rPr>
              <w:szCs w:val="18"/>
            </w:rPr>
            <w:t>Box 145</w:t>
          </w:r>
          <w:r>
            <w:rPr>
              <w:szCs w:val="18"/>
            </w:rPr>
            <w:br/>
            <w:t>721 05 Västerås</w:t>
          </w:r>
          <w:bookmarkEnd w:id="24"/>
        </w:p>
      </w:tc>
      <w:tc>
        <w:tcPr>
          <w:tcW w:w="2716" w:type="dxa"/>
          <w:vMerge w:val="restart"/>
          <w:tcBorders>
            <w:top w:val="nil"/>
            <w:left w:val="nil"/>
            <w:bottom w:val="nil"/>
            <w:right w:val="nil"/>
          </w:tcBorders>
        </w:tcPr>
        <w:p w:rsidR="002C16E3" w:rsidRPr="000E54FE" w:rsidRDefault="002C16E3" w:rsidP="0006716A">
          <w:pPr>
            <w:pStyle w:val="Sidfotstext"/>
            <w:rPr>
              <w:szCs w:val="18"/>
            </w:rPr>
          </w:pPr>
          <w:bookmarkStart w:id="25" w:name="ftiVisitingAddress_01"/>
          <w:r>
            <w:rPr>
              <w:szCs w:val="18"/>
            </w:rPr>
            <w:t>Norra Stationsgatan 2B</w:t>
          </w:r>
          <w:r>
            <w:rPr>
              <w:szCs w:val="18"/>
            </w:rPr>
            <w:br/>
            <w:t>Hässleholm</w:t>
          </w:r>
          <w:bookmarkEnd w:id="25"/>
        </w:p>
      </w:tc>
      <w:tc>
        <w:tcPr>
          <w:tcW w:w="2365" w:type="dxa"/>
          <w:tcBorders>
            <w:top w:val="nil"/>
            <w:left w:val="nil"/>
            <w:right w:val="nil"/>
          </w:tcBorders>
        </w:tcPr>
        <w:p w:rsidR="002C16E3" w:rsidRPr="000E54FE" w:rsidRDefault="002C16E3" w:rsidP="00F83599">
          <w:pPr>
            <w:pStyle w:val="Sidfotstext"/>
            <w:rPr>
              <w:szCs w:val="18"/>
            </w:rPr>
          </w:pPr>
          <w:bookmarkStart w:id="26" w:name="ftiCpPhone_01"/>
          <w:r>
            <w:rPr>
              <w:szCs w:val="18"/>
            </w:rPr>
            <w:t>0451-41680</w:t>
          </w:r>
          <w:bookmarkEnd w:id="26"/>
        </w:p>
      </w:tc>
      <w:tc>
        <w:tcPr>
          <w:tcW w:w="1960" w:type="dxa"/>
          <w:tcBorders>
            <w:top w:val="nil"/>
            <w:left w:val="nil"/>
          </w:tcBorders>
        </w:tcPr>
        <w:p w:rsidR="002C16E3" w:rsidRPr="000E54FE" w:rsidRDefault="002C16E3" w:rsidP="0006716A">
          <w:pPr>
            <w:pStyle w:val="Sidfotstext"/>
            <w:rPr>
              <w:szCs w:val="18"/>
            </w:rPr>
          </w:pPr>
          <w:bookmarkStart w:id="27" w:name="ftiWeb_01"/>
          <w:r>
            <w:rPr>
              <w:szCs w:val="18"/>
            </w:rPr>
            <w:t>www.myh.se</w:t>
          </w:r>
          <w:bookmarkEnd w:id="27"/>
        </w:p>
      </w:tc>
    </w:tr>
    <w:tr w:rsidR="002C16E3" w:rsidRPr="000E54FE" w:rsidTr="00F83599">
      <w:tc>
        <w:tcPr>
          <w:tcW w:w="2488" w:type="dxa"/>
          <w:vMerge/>
          <w:tcBorders>
            <w:right w:val="nil"/>
          </w:tcBorders>
        </w:tcPr>
        <w:p w:rsidR="002C16E3" w:rsidRPr="000E54FE" w:rsidRDefault="002C16E3" w:rsidP="00F83599">
          <w:pPr>
            <w:pStyle w:val="Sidfotstext"/>
            <w:rPr>
              <w:szCs w:val="18"/>
            </w:rPr>
          </w:pPr>
        </w:p>
      </w:tc>
      <w:tc>
        <w:tcPr>
          <w:tcW w:w="2716" w:type="dxa"/>
          <w:vMerge/>
          <w:tcBorders>
            <w:top w:val="nil"/>
            <w:left w:val="nil"/>
            <w:bottom w:val="nil"/>
            <w:right w:val="nil"/>
          </w:tcBorders>
        </w:tcPr>
        <w:p w:rsidR="002C16E3" w:rsidRPr="000E54FE" w:rsidRDefault="002C16E3" w:rsidP="00F83599">
          <w:pPr>
            <w:pStyle w:val="Sidfotstext"/>
            <w:rPr>
              <w:szCs w:val="18"/>
            </w:rPr>
          </w:pPr>
        </w:p>
      </w:tc>
      <w:tc>
        <w:tcPr>
          <w:tcW w:w="2365" w:type="dxa"/>
          <w:tcBorders>
            <w:top w:val="nil"/>
            <w:left w:val="nil"/>
            <w:bottom w:val="nil"/>
            <w:right w:val="nil"/>
          </w:tcBorders>
        </w:tcPr>
        <w:p w:rsidR="002C16E3" w:rsidRPr="000E54FE" w:rsidRDefault="002C16E3" w:rsidP="00F83599">
          <w:pPr>
            <w:pStyle w:val="Sidfotstext"/>
            <w:rPr>
              <w:szCs w:val="18"/>
            </w:rPr>
          </w:pPr>
          <w:bookmarkStart w:id="28" w:name="ftiCpFax_01"/>
          <w:r>
            <w:rPr>
              <w:szCs w:val="18"/>
            </w:rPr>
            <w:t>021-13 20 16</w:t>
          </w:r>
          <w:bookmarkEnd w:id="28"/>
          <w:r>
            <w:rPr>
              <w:szCs w:val="18"/>
            </w:rPr>
            <w:t xml:space="preserve"> </w:t>
          </w:r>
          <w:bookmarkStart w:id="29" w:name="ftcCpFax_01"/>
          <w:r>
            <w:rPr>
              <w:szCs w:val="18"/>
            </w:rPr>
            <w:t>(fax)</w:t>
          </w:r>
          <w:bookmarkEnd w:id="29"/>
        </w:p>
      </w:tc>
      <w:tc>
        <w:tcPr>
          <w:tcW w:w="1960" w:type="dxa"/>
          <w:tcBorders>
            <w:top w:val="nil"/>
            <w:left w:val="nil"/>
            <w:bottom w:val="nil"/>
          </w:tcBorders>
        </w:tcPr>
        <w:p w:rsidR="002C16E3" w:rsidRPr="000E54FE" w:rsidRDefault="002C16E3" w:rsidP="00F83599">
          <w:pPr>
            <w:pStyle w:val="Sidfotstext"/>
            <w:rPr>
              <w:szCs w:val="18"/>
            </w:rPr>
          </w:pPr>
          <w:bookmarkStart w:id="30" w:name="ftiCpEmail_01"/>
          <w:r>
            <w:rPr>
              <w:szCs w:val="18"/>
            </w:rPr>
            <w:t>info@myh.se</w:t>
          </w:r>
          <w:bookmarkEnd w:id="30"/>
        </w:p>
      </w:tc>
    </w:tr>
    <w:tr w:rsidR="002C16E3" w:rsidRPr="000E54FE" w:rsidTr="00F83599">
      <w:tc>
        <w:tcPr>
          <w:tcW w:w="2488" w:type="dxa"/>
          <w:vMerge/>
          <w:tcBorders>
            <w:right w:val="nil"/>
          </w:tcBorders>
        </w:tcPr>
        <w:p w:rsidR="002C16E3" w:rsidRPr="000E54FE" w:rsidRDefault="002C16E3" w:rsidP="00F83599">
          <w:pPr>
            <w:pStyle w:val="Sidfotstext"/>
            <w:rPr>
              <w:szCs w:val="18"/>
            </w:rPr>
          </w:pPr>
        </w:p>
      </w:tc>
      <w:tc>
        <w:tcPr>
          <w:tcW w:w="2716" w:type="dxa"/>
          <w:vMerge/>
          <w:tcBorders>
            <w:top w:val="nil"/>
            <w:left w:val="nil"/>
            <w:bottom w:val="nil"/>
            <w:right w:val="nil"/>
          </w:tcBorders>
        </w:tcPr>
        <w:p w:rsidR="002C16E3" w:rsidRPr="000E54FE" w:rsidRDefault="002C16E3" w:rsidP="00F83599">
          <w:pPr>
            <w:pStyle w:val="Sidfotstext"/>
            <w:rPr>
              <w:szCs w:val="18"/>
            </w:rPr>
          </w:pPr>
        </w:p>
      </w:tc>
      <w:tc>
        <w:tcPr>
          <w:tcW w:w="4325" w:type="dxa"/>
          <w:gridSpan w:val="2"/>
          <w:tcBorders>
            <w:left w:val="nil"/>
          </w:tcBorders>
        </w:tcPr>
        <w:p w:rsidR="002C16E3" w:rsidRPr="000E54FE" w:rsidRDefault="002C16E3" w:rsidP="00F83599">
          <w:pPr>
            <w:pStyle w:val="Sidfotstext"/>
            <w:rPr>
              <w:szCs w:val="18"/>
            </w:rPr>
          </w:pPr>
        </w:p>
      </w:tc>
    </w:tr>
    <w:tr w:rsidR="002C16E3" w:rsidRPr="000E54FE" w:rsidTr="005D7726">
      <w:trPr>
        <w:trHeight w:val="454"/>
      </w:trPr>
      <w:tc>
        <w:tcPr>
          <w:tcW w:w="9529" w:type="dxa"/>
          <w:gridSpan w:val="4"/>
          <w:tcBorders>
            <w:top w:val="nil"/>
          </w:tcBorders>
        </w:tcPr>
        <w:p w:rsidR="002C16E3" w:rsidRPr="000E54FE" w:rsidRDefault="002C16E3" w:rsidP="0006716A">
          <w:pPr>
            <w:pStyle w:val="Sidfotstext"/>
            <w:rPr>
              <w:szCs w:val="18"/>
            </w:rPr>
          </w:pPr>
          <w:bookmarkStart w:id="31" w:name="chkPersonalProfile_01"/>
          <w:r>
            <w:rPr>
              <w:szCs w:val="18"/>
            </w:rPr>
            <w:t>Margareta Landh, 010-209 01 54, 073-76 74 76, margareta.landh@myh.se</w:t>
          </w:r>
          <w:bookmarkEnd w:id="31"/>
        </w:p>
      </w:tc>
    </w:tr>
  </w:tbl>
  <w:p w:rsidR="002C16E3" w:rsidRPr="00D258DE" w:rsidRDefault="002C16E3" w:rsidP="0006716A">
    <w:pPr>
      <w:pStyle w:val="Sidfot"/>
    </w:pPr>
    <w:bookmarkStart w:id="32" w:name="insFirstFooter_01"/>
    <w:r>
      <w:t xml:space="preserve"> </w:t>
    </w:r>
    <w:bookmarkEnd w:id="32"/>
  </w:p>
  <w:p w:rsidR="009C3D6E" w:rsidRPr="002C16E3" w:rsidRDefault="009C3D6E" w:rsidP="002C16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49A" w:rsidRDefault="007B049A" w:rsidP="000514DD">
      <w:r>
        <w:separator/>
      </w:r>
    </w:p>
  </w:footnote>
  <w:footnote w:type="continuationSeparator" w:id="0">
    <w:p w:rsidR="007B049A" w:rsidRDefault="007B049A" w:rsidP="0005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1" w:type="dxa"/>
      <w:tblInd w:w="-742" w:type="dxa"/>
      <w:tblLook w:val="04A0" w:firstRow="1" w:lastRow="0" w:firstColumn="1" w:lastColumn="0" w:noHBand="0" w:noVBand="1"/>
    </w:tblPr>
    <w:tblGrid>
      <w:gridCol w:w="5334"/>
      <w:gridCol w:w="4367"/>
    </w:tblGrid>
    <w:tr w:rsidR="002C16E3" w:rsidRPr="00D845DB" w:rsidTr="00660BAB">
      <w:trPr>
        <w:trHeight w:val="1757"/>
      </w:trPr>
      <w:tc>
        <w:tcPr>
          <w:tcW w:w="5334" w:type="dxa"/>
          <w:tcMar>
            <w:left w:w="0" w:type="dxa"/>
          </w:tcMar>
        </w:tcPr>
        <w:p w:rsidR="002C16E3" w:rsidRPr="00415FE2" w:rsidRDefault="002C16E3" w:rsidP="00347C8A">
          <w:pPr>
            <w:pStyle w:val="Dokumentinfo"/>
            <w:jc w:val="left"/>
            <w:rPr>
              <w:rFonts w:eastAsia="Calibri"/>
              <w:caps/>
            </w:rPr>
          </w:pPr>
          <w:bookmarkStart w:id="2" w:name="bmkCompanyName_01"/>
          <w:r>
            <w:rPr>
              <w:rFonts w:eastAsia="Calibri"/>
              <w:caps/>
            </w:rPr>
            <w:t>Myndigheten för yrkeshögskolan</w:t>
          </w:r>
          <w:bookmarkEnd w:id="2"/>
        </w:p>
      </w:tc>
      <w:bookmarkStart w:id="3" w:name="objPageNo_02"/>
      <w:tc>
        <w:tcPr>
          <w:tcW w:w="4367" w:type="dxa"/>
        </w:tcPr>
        <w:p w:rsidR="002C16E3" w:rsidRPr="00816B3A" w:rsidRDefault="002C16E3" w:rsidP="00F83599">
          <w:pPr>
            <w:pStyle w:val="Dokumentinfo"/>
            <w:rPr>
              <w:rFonts w:eastAsia="Calibri"/>
            </w:rPr>
          </w:pPr>
          <w:r>
            <w:rPr>
              <w:rFonts w:eastAsia="Calibri"/>
            </w:rPr>
            <w:fldChar w:fldCharType="begin"/>
          </w:r>
          <w:r>
            <w:rPr>
              <w:rFonts w:eastAsia="Calibri"/>
            </w:rPr>
            <w:instrText xml:space="preserve"> PAGE   \* MERGEFORMAT </w:instrText>
          </w:r>
          <w:r>
            <w:rPr>
              <w:rFonts w:eastAsia="Calibri"/>
            </w:rPr>
            <w:fldChar w:fldCharType="separate"/>
          </w:r>
          <w:r w:rsidR="0072508E">
            <w:rPr>
              <w:rFonts w:eastAsia="Calibri"/>
              <w:noProof/>
            </w:rPr>
            <w:t>2</w:t>
          </w:r>
          <w:r>
            <w:rPr>
              <w:rFonts w:eastAsia="Calibri"/>
            </w:rPr>
            <w:fldChar w:fldCharType="end"/>
          </w:r>
          <w:r>
            <w:rPr>
              <w:rFonts w:eastAsia="Calibri"/>
            </w:rPr>
            <w:t xml:space="preserve"> (</w:t>
          </w:r>
          <w:r>
            <w:rPr>
              <w:rFonts w:eastAsia="Calibri"/>
            </w:rPr>
            <w:fldChar w:fldCharType="begin"/>
          </w:r>
          <w:r>
            <w:rPr>
              <w:rFonts w:eastAsia="Calibri"/>
            </w:rPr>
            <w:instrText xml:space="preserve"> NUMPAGES   \* MERGEFORMAT </w:instrText>
          </w:r>
          <w:r>
            <w:rPr>
              <w:rFonts w:eastAsia="Calibri"/>
            </w:rPr>
            <w:fldChar w:fldCharType="separate"/>
          </w:r>
          <w:r w:rsidR="0072508E">
            <w:rPr>
              <w:rFonts w:eastAsia="Calibri"/>
              <w:noProof/>
            </w:rPr>
            <w:t>2</w:t>
          </w:r>
          <w:r>
            <w:rPr>
              <w:rFonts w:eastAsia="Calibri"/>
            </w:rPr>
            <w:fldChar w:fldCharType="end"/>
          </w:r>
          <w:r>
            <w:rPr>
              <w:rFonts w:eastAsia="Calibri"/>
            </w:rPr>
            <w:t>)</w:t>
          </w:r>
          <w:r w:rsidRPr="00816B3A">
            <w:rPr>
              <w:rFonts w:eastAsia="Calibri"/>
            </w:rPr>
            <w:t xml:space="preserve"> </w:t>
          </w:r>
          <w:bookmarkEnd w:id="3"/>
        </w:p>
        <w:p w:rsidR="002C16E3" w:rsidRPr="00816B3A" w:rsidRDefault="002C16E3" w:rsidP="00F83599">
          <w:pPr>
            <w:pStyle w:val="Dokumentinfo"/>
            <w:rPr>
              <w:rFonts w:eastAsia="Calibri"/>
            </w:rPr>
          </w:pPr>
          <w:bookmarkStart w:id="4" w:name="capDocDate_02"/>
          <w:r>
            <w:rPr>
              <w:rFonts w:eastAsia="Calibri"/>
            </w:rPr>
            <w:t>Datum:</w:t>
          </w:r>
          <w:bookmarkEnd w:id="4"/>
          <w:r>
            <w:rPr>
              <w:rFonts w:eastAsia="Calibri"/>
            </w:rPr>
            <w:t xml:space="preserve"> </w:t>
          </w:r>
          <w:bookmarkStart w:id="5" w:name="bmkDocDate_02"/>
          <w:r>
            <w:rPr>
              <w:rFonts w:eastAsia="Calibri"/>
            </w:rPr>
            <w:t>2019-02-08</w:t>
          </w:r>
          <w:bookmarkEnd w:id="5"/>
        </w:p>
        <w:p w:rsidR="002C16E3" w:rsidRPr="00816B3A" w:rsidRDefault="002C16E3" w:rsidP="00347C8A">
          <w:pPr>
            <w:pStyle w:val="Dokumentinfo"/>
            <w:rPr>
              <w:rFonts w:eastAsia="Calibri"/>
            </w:rPr>
          </w:pPr>
          <w:bookmarkStart w:id="6" w:name="capOurRef_02"/>
          <w:r>
            <w:rPr>
              <w:rFonts w:eastAsia="Calibri"/>
            </w:rPr>
            <w:t xml:space="preserve"> </w:t>
          </w:r>
          <w:bookmarkEnd w:id="6"/>
          <w:r>
            <w:rPr>
              <w:rFonts w:eastAsia="Calibri"/>
            </w:rPr>
            <w:t xml:space="preserve"> </w:t>
          </w:r>
          <w:bookmarkStart w:id="7" w:name="bmkOurRef_02"/>
          <w:r>
            <w:rPr>
              <w:rFonts w:eastAsia="Calibri"/>
            </w:rPr>
            <w:t xml:space="preserve"> </w:t>
          </w:r>
          <w:bookmarkEnd w:id="7"/>
        </w:p>
      </w:tc>
    </w:tr>
  </w:tbl>
  <w:p w:rsidR="002C16E3" w:rsidRPr="00D258DE" w:rsidRDefault="002C16E3" w:rsidP="00347C8A">
    <w:pPr>
      <w:pStyle w:val="Sidhuvud"/>
    </w:pPr>
    <w:bookmarkStart w:id="8" w:name="insFollowingHeader_01"/>
    <w:r>
      <w:t xml:space="preserve"> </w:t>
    </w:r>
    <w:bookmarkEnd w:id="8"/>
  </w:p>
  <w:p w:rsidR="009C3D6E" w:rsidRPr="002C16E3" w:rsidRDefault="009C3D6E" w:rsidP="002C16E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94E" w:rsidRDefault="00B8494E"/>
  <w:tbl>
    <w:tblPr>
      <w:tblW w:w="9696" w:type="dxa"/>
      <w:tblInd w:w="-737" w:type="dxa"/>
      <w:tblLook w:val="04A0" w:firstRow="1" w:lastRow="0" w:firstColumn="1" w:lastColumn="0" w:noHBand="0" w:noVBand="1"/>
    </w:tblPr>
    <w:tblGrid>
      <w:gridCol w:w="5131"/>
      <w:gridCol w:w="4565"/>
    </w:tblGrid>
    <w:tr w:rsidR="002C16E3" w:rsidRPr="007E3883" w:rsidTr="00342BAF">
      <w:trPr>
        <w:trHeight w:val="2721"/>
      </w:trPr>
      <w:tc>
        <w:tcPr>
          <w:tcW w:w="5131" w:type="dxa"/>
          <w:tcMar>
            <w:left w:w="0" w:type="dxa"/>
          </w:tcMar>
        </w:tcPr>
        <w:bookmarkStart w:id="9" w:name="insFirstHeader_01"/>
        <w:bookmarkStart w:id="10" w:name="objLogoFirstPage_01"/>
        <w:bookmarkEnd w:id="9"/>
        <w:p w:rsidR="002C16E3" w:rsidRPr="00D845DB" w:rsidRDefault="002C16E3" w:rsidP="00F83599">
          <w:pPr>
            <w:pStyle w:val="Brdtext"/>
            <w:rPr>
              <w:rFonts w:eastAsia="Calibri"/>
            </w:rPr>
          </w:pPr>
          <w:r>
            <w:rPr>
              <w:rFonts w:eastAsia="Calibri"/>
              <w:noProof/>
            </w:rPr>
            <mc:AlternateContent>
              <mc:Choice Requires="wps">
                <w:drawing>
                  <wp:anchor distT="0" distB="0" distL="114300" distR="114300" simplePos="0" relativeHeight="251660288" behindDoc="0" locked="1" layoutInCell="0" allowOverlap="1">
                    <wp:simplePos x="0" y="0"/>
                    <wp:positionH relativeFrom="page">
                      <wp:posOffset>635</wp:posOffset>
                    </wp:positionH>
                    <wp:positionV relativeFrom="page">
                      <wp:posOffset>4445</wp:posOffset>
                    </wp:positionV>
                    <wp:extent cx="1698625" cy="953770"/>
                    <wp:effectExtent l="0" t="0" r="0" b="0"/>
                    <wp:wrapNone/>
                    <wp:docPr id="2" name="LogoFirstPage" descr="Myndigheten för yrkeshögskolans logo"/>
                    <wp:cNvGraphicFramePr/>
                    <a:graphic xmlns:a="http://schemas.openxmlformats.org/drawingml/2006/main">
                      <a:graphicData uri="http://schemas.microsoft.com/office/word/2010/wordprocessingShape">
                        <wps:wsp>
                          <wps:cNvSpPr/>
                          <wps:spPr>
                            <a:xfrm>
                              <a:off x="0" y="0"/>
                              <a:ext cx="1698625" cy="95377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E0952" id="LogoFirstPage" o:spid="_x0000_s1026" alt="Myndigheten för yrkeshögskolans logo" style="position:absolute;margin-left:.05pt;margin-top:.35pt;width:133.75pt;height:75.1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" o:allowincell="f" stroked="f" strokecolor="black [1604]" strokeweight="2pt">
                    <v:fill r:id="rId2" o:title="Myndigheten för yrkeshögskolans logo" recolor="t" rotate="t" type="frame"/>
                    <w10:wrap anchorx="page" anchory="page"/>
                    <w10:anchorlock/>
                  </v:rect>
                </w:pict>
              </mc:Fallback>
            </mc:AlternateContent>
          </w:r>
          <w:r>
            <w:rPr>
              <w:rFonts w:eastAsia="Calibri"/>
            </w:rPr>
            <w:t xml:space="preserve"> </w:t>
          </w:r>
          <w:bookmarkEnd w:id="10"/>
        </w:p>
      </w:tc>
      <w:bookmarkStart w:id="11" w:name="objPageNo_01"/>
      <w:tc>
        <w:tcPr>
          <w:tcW w:w="4565" w:type="dxa"/>
        </w:tcPr>
        <w:p w:rsidR="002C16E3" w:rsidRPr="007E3883" w:rsidRDefault="002C16E3" w:rsidP="00F83599">
          <w:pPr>
            <w:pStyle w:val="Dokumentinfo"/>
            <w:rPr>
              <w:rFonts w:eastAsia="Calibri"/>
            </w:rPr>
          </w:pPr>
          <w:r>
            <w:rPr>
              <w:rFonts w:eastAsia="Calibri"/>
            </w:rPr>
            <w:fldChar w:fldCharType="begin"/>
          </w:r>
          <w:r>
            <w:rPr>
              <w:rFonts w:eastAsia="Calibri"/>
            </w:rPr>
            <w:instrText xml:space="preserve"> PAGE   \* MERGEFORMAT </w:instrText>
          </w:r>
          <w:r>
            <w:rPr>
              <w:rFonts w:eastAsia="Calibri"/>
            </w:rPr>
            <w:fldChar w:fldCharType="separate"/>
          </w:r>
          <w:r w:rsidR="0072508E">
            <w:rPr>
              <w:rFonts w:eastAsia="Calibri"/>
              <w:noProof/>
            </w:rPr>
            <w:t>1</w:t>
          </w:r>
          <w:r>
            <w:rPr>
              <w:rFonts w:eastAsia="Calibri"/>
            </w:rPr>
            <w:fldChar w:fldCharType="end"/>
          </w:r>
          <w:r>
            <w:rPr>
              <w:rFonts w:eastAsia="Calibri"/>
            </w:rPr>
            <w:t xml:space="preserve"> (</w:t>
          </w:r>
          <w:r>
            <w:rPr>
              <w:rFonts w:eastAsia="Calibri"/>
            </w:rPr>
            <w:fldChar w:fldCharType="begin"/>
          </w:r>
          <w:r>
            <w:rPr>
              <w:rFonts w:eastAsia="Calibri"/>
            </w:rPr>
            <w:instrText xml:space="preserve"> NUMPAGES   \* MERGEFORMAT </w:instrText>
          </w:r>
          <w:r>
            <w:rPr>
              <w:rFonts w:eastAsia="Calibri"/>
            </w:rPr>
            <w:fldChar w:fldCharType="separate"/>
          </w:r>
          <w:r w:rsidR="0072508E">
            <w:rPr>
              <w:rFonts w:eastAsia="Calibri"/>
              <w:noProof/>
            </w:rPr>
            <w:t>2</w:t>
          </w:r>
          <w:r>
            <w:rPr>
              <w:rFonts w:eastAsia="Calibri"/>
            </w:rPr>
            <w:fldChar w:fldCharType="end"/>
          </w:r>
          <w:r>
            <w:rPr>
              <w:rFonts w:eastAsia="Calibri"/>
            </w:rPr>
            <w:t>)</w:t>
          </w:r>
          <w:r w:rsidRPr="007E3883">
            <w:rPr>
              <w:rFonts w:eastAsia="Calibri"/>
            </w:rPr>
            <w:t xml:space="preserve"> </w:t>
          </w:r>
          <w:bookmarkEnd w:id="11"/>
        </w:p>
        <w:p w:rsidR="002C16E3" w:rsidRDefault="002C16E3" w:rsidP="00F83599">
          <w:pPr>
            <w:pStyle w:val="Dokumentinfo"/>
            <w:rPr>
              <w:rFonts w:eastAsia="Calibri"/>
            </w:rPr>
          </w:pPr>
          <w:bookmarkStart w:id="12" w:name="capDocDate_01"/>
          <w:r>
            <w:rPr>
              <w:rFonts w:eastAsia="Calibri"/>
            </w:rPr>
            <w:t>Datum:</w:t>
          </w:r>
          <w:bookmarkEnd w:id="12"/>
          <w:r w:rsidRPr="007E3883">
            <w:rPr>
              <w:rFonts w:eastAsia="Calibri"/>
            </w:rPr>
            <w:t xml:space="preserve"> </w:t>
          </w:r>
          <w:bookmarkStart w:id="13" w:name="bmkDocDate_01"/>
          <w:r>
            <w:rPr>
              <w:rFonts w:eastAsia="Calibri"/>
            </w:rPr>
            <w:t>2019-02-08</w:t>
          </w:r>
          <w:bookmarkEnd w:id="13"/>
        </w:p>
        <w:p w:rsidR="00B8494E" w:rsidRPr="007E3883" w:rsidRDefault="00B8494E" w:rsidP="00F83599">
          <w:pPr>
            <w:pStyle w:val="Dokumentinfo"/>
            <w:rPr>
              <w:rFonts w:eastAsia="Calibri"/>
            </w:rPr>
          </w:pPr>
          <w:r>
            <w:rPr>
              <w:rFonts w:eastAsia="Calibri"/>
            </w:rPr>
            <w:t>Margareta Landh</w:t>
          </w:r>
        </w:p>
        <w:p w:rsidR="002C16E3" w:rsidRDefault="002C16E3" w:rsidP="00F83599">
          <w:pPr>
            <w:pStyle w:val="Dokumentinfo"/>
            <w:rPr>
              <w:rFonts w:eastAsia="Calibri"/>
            </w:rPr>
          </w:pPr>
          <w:bookmarkStart w:id="14" w:name="capOurRef_01"/>
          <w:r>
            <w:rPr>
              <w:rFonts w:eastAsia="Calibri"/>
            </w:rPr>
            <w:t xml:space="preserve"> </w:t>
          </w:r>
          <w:bookmarkEnd w:id="14"/>
          <w:r w:rsidRPr="007E3883">
            <w:rPr>
              <w:rFonts w:eastAsia="Calibri"/>
            </w:rPr>
            <w:t xml:space="preserve"> </w:t>
          </w:r>
          <w:bookmarkStart w:id="15" w:name="bmkOurRef_01"/>
          <w:r>
            <w:rPr>
              <w:rFonts w:eastAsia="Calibri"/>
            </w:rPr>
            <w:t xml:space="preserve"> </w:t>
          </w:r>
          <w:bookmarkEnd w:id="15"/>
        </w:p>
        <w:p w:rsidR="002C16E3" w:rsidRPr="007E3883" w:rsidRDefault="002C16E3" w:rsidP="00F83599">
          <w:pPr>
            <w:pStyle w:val="Dokumentinfo"/>
            <w:rPr>
              <w:rFonts w:eastAsia="Calibri"/>
            </w:rPr>
          </w:pPr>
          <w:bookmarkStart w:id="16" w:name="capYourRef_01"/>
          <w:r>
            <w:rPr>
              <w:rFonts w:eastAsia="Calibri"/>
            </w:rPr>
            <w:t xml:space="preserve"> </w:t>
          </w:r>
          <w:bookmarkEnd w:id="16"/>
          <w:r>
            <w:rPr>
              <w:rFonts w:eastAsia="Calibri"/>
            </w:rPr>
            <w:t xml:space="preserve"> </w:t>
          </w:r>
          <w:bookmarkStart w:id="17" w:name="bmkYourRef_01"/>
          <w:r>
            <w:rPr>
              <w:rFonts w:eastAsia="Calibri"/>
            </w:rPr>
            <w:t xml:space="preserve"> </w:t>
          </w:r>
          <w:bookmarkEnd w:id="17"/>
        </w:p>
        <w:p w:rsidR="002C16E3" w:rsidRPr="007E3883" w:rsidRDefault="002C16E3" w:rsidP="00F83599">
          <w:pPr>
            <w:pStyle w:val="Dokumentinfo"/>
            <w:rPr>
              <w:rFonts w:eastAsia="Calibri"/>
            </w:rPr>
          </w:pPr>
          <w:bookmarkStart w:id="18" w:name="bmkDocType_01"/>
          <w:r>
            <w:rPr>
              <w:rFonts w:eastAsia="Calibri"/>
            </w:rPr>
            <w:t xml:space="preserve"> </w:t>
          </w:r>
          <w:bookmarkEnd w:id="18"/>
        </w:p>
      </w:tc>
    </w:tr>
  </w:tbl>
  <w:p w:rsidR="002C16E3" w:rsidRDefault="002C16E3" w:rsidP="009C47FF">
    <w:pPr>
      <w:pStyle w:val="Sidhuvud"/>
    </w:pPr>
    <w:r>
      <w:t xml:space="preserve"> </w:t>
    </w:r>
    <w:r>
      <w:rPr>
        <w:noProof/>
        <w:sz w:val="14"/>
        <w:szCs w:val="22"/>
      </w:rPr>
      <mc:AlternateContent>
        <mc:Choice Requires="wps">
          <w:drawing>
            <wp:anchor distT="0" distB="0" distL="114300" distR="114300" simplePos="0" relativeHeight="251659264" behindDoc="0" locked="1" layoutInCell="1" allowOverlap="1" wp14:anchorId="5B907FC6" wp14:editId="5182B8A7">
              <wp:simplePos x="0" y="0"/>
              <wp:positionH relativeFrom="column">
                <wp:posOffset>-971550</wp:posOffset>
              </wp:positionH>
              <wp:positionV relativeFrom="page">
                <wp:posOffset>8288020</wp:posOffset>
              </wp:positionV>
              <wp:extent cx="154940" cy="1538605"/>
              <wp:effectExtent l="4445" t="3810"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53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Kommentarer"/>
                            <w:id w:val="192551832"/>
                            <w:placeholder>
                              <w:docPart w:val="5FA70117198E42C3BA3F06D2AA78B8D4"/>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2C16E3" w:rsidRDefault="002C16E3" w:rsidP="00B059CF">
                              <w:pPr>
                                <w:pStyle w:val="Mall-Id"/>
                              </w:pPr>
                              <w:r>
                                <w:t>YH2000, v.2.0, 2016-03-18</w:t>
                              </w:r>
                            </w:p>
                          </w:sdtContent>
                        </w:sdt>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907FC6" id="_x0000_t202" coordsize="21600,21600" o:spt="202" path="m,l,21600r21600,l21600,xe">
              <v:stroke joinstyle="miter"/>
              <v:path gradientshapeok="t" o:connecttype="rect"/>
            </v:shapetype>
            <v:shape id="Text Box 1" o:spid="_x0000_s1026" type="#_x0000_t202" style="position:absolute;margin-left:-76.5pt;margin-top:652.6pt;width:12.2pt;height:1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" filled="f" stroked="f">
              <v:textbox style="layout-flow:vertical;mso-layout-flow-alt:bottom-to-top" inset="0,0,0,0">
                <w:txbxContent>
                  <w:sdt>
                    <w:sdtPr>
                      <w:alias w:val="Kommentarer"/>
                      <w:id w:val="192551832"/>
                      <w:placeholder>
                        <w:docPart w:val="5FA70117198E42C3BA3F06D2AA78B8D4"/>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2C16E3" w:rsidRDefault="002C16E3" w:rsidP="00B059CF">
                        <w:pPr>
                          <w:pStyle w:val="Mall-Id"/>
                        </w:pPr>
                        <w:r>
                          <w:t>YH2000, v.2.0, 2016-03-18</w:t>
                        </w:r>
                      </w:p>
                    </w:sdtContent>
                  </w:sdt>
                </w:txbxContent>
              </v:textbox>
              <w10:wrap anchory="page"/>
              <w10:anchorlock/>
            </v:shape>
          </w:pict>
        </mc:Fallback>
      </mc:AlternateContent>
    </w:r>
  </w:p>
  <w:p w:rsidR="00F74CC9" w:rsidRPr="002C16E3" w:rsidRDefault="00F74CC9" w:rsidP="002C16E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BD24B688"/>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5C187F7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8"/>
    <w:multiLevelType w:val="singleLevel"/>
    <w:tmpl w:val="B1CA12D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35CF5D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85F"/>
    <w:multiLevelType w:val="hybridMultilevel"/>
    <w:tmpl w:val="41D02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49F6AD1"/>
    <w:multiLevelType w:val="multilevel"/>
    <w:tmpl w:val="51A4804A"/>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6" w15:restartNumberingAfterBreak="0">
    <w:nsid w:val="04CE7362"/>
    <w:multiLevelType w:val="hybridMultilevel"/>
    <w:tmpl w:val="A6D01254"/>
    <w:lvl w:ilvl="0" w:tplc="BE508FB6">
      <w:start w:val="7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087C315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8B653F0"/>
    <w:multiLevelType w:val="multilevel"/>
    <w:tmpl w:val="2ECCBB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96C264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C379E6"/>
    <w:multiLevelType w:val="multilevel"/>
    <w:tmpl w:val="8DC40028"/>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4"/>
      </w:rPr>
    </w:lvl>
    <w:lvl w:ilvl="4">
      <w:start w:val="1"/>
      <w:numFmt w:val="bullet"/>
      <w:lvlText w:val=""/>
      <w:lvlJc w:val="left"/>
      <w:pPr>
        <w:ind w:left="1800" w:hanging="360"/>
      </w:pPr>
      <w:rPr>
        <w:rFonts w:ascii="Symbol" w:hAnsi="Symbol" w:hint="default"/>
        <w:sz w:val="14"/>
      </w:rPr>
    </w:lvl>
    <w:lvl w:ilvl="5">
      <w:start w:val="1"/>
      <w:numFmt w:val="bullet"/>
      <w:lvlText w:val=""/>
      <w:lvlJc w:val="left"/>
      <w:pPr>
        <w:ind w:left="2160" w:hanging="360"/>
      </w:pPr>
      <w:rPr>
        <w:rFonts w:ascii="Symbol" w:hAnsi="Symbol" w:hint="default"/>
        <w:sz w:val="14"/>
      </w:rPr>
    </w:lvl>
    <w:lvl w:ilvl="6">
      <w:start w:val="1"/>
      <w:numFmt w:val="bullet"/>
      <w:lvlText w:val=""/>
      <w:lvlJc w:val="left"/>
      <w:pPr>
        <w:ind w:left="2520" w:hanging="360"/>
      </w:pPr>
      <w:rPr>
        <w:rFonts w:ascii="Symbol" w:hAnsi="Symbol" w:hint="default"/>
        <w:sz w:val="10"/>
      </w:rPr>
    </w:lvl>
    <w:lvl w:ilvl="7">
      <w:start w:val="1"/>
      <w:numFmt w:val="bullet"/>
      <w:lvlText w:val=""/>
      <w:lvlJc w:val="left"/>
      <w:pPr>
        <w:ind w:left="2880" w:hanging="360"/>
      </w:pPr>
      <w:rPr>
        <w:rFonts w:ascii="Symbol" w:hAnsi="Symbol" w:hint="default"/>
        <w:sz w:val="10"/>
      </w:rPr>
    </w:lvl>
    <w:lvl w:ilvl="8">
      <w:start w:val="1"/>
      <w:numFmt w:val="bullet"/>
      <w:lvlText w:val=""/>
      <w:lvlJc w:val="left"/>
      <w:pPr>
        <w:ind w:left="3240" w:hanging="360"/>
      </w:pPr>
      <w:rPr>
        <w:rFonts w:ascii="Symbol" w:hAnsi="Symbol" w:hint="default"/>
        <w:sz w:val="10"/>
      </w:rPr>
    </w:lvl>
  </w:abstractNum>
  <w:abstractNum w:abstractNumId="11" w15:restartNumberingAfterBreak="0">
    <w:nsid w:val="0F067980"/>
    <w:multiLevelType w:val="multilevel"/>
    <w:tmpl w:val="C8D8A8CC"/>
    <w:lvl w:ilvl="0">
      <w:start w:val="1"/>
      <w:numFmt w:val="bullet"/>
      <w:pStyle w:val="Punktlista"/>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Symbol" w:hAnsi="Symbol" w:hint="default"/>
        <w:sz w:val="16"/>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6D07146"/>
    <w:multiLevelType w:val="multilevel"/>
    <w:tmpl w:val="6928C41C"/>
    <w:lvl w:ilvl="0">
      <w:start w:val="1"/>
      <w:numFmt w:val="bullet"/>
      <w:lvlText w:val="•"/>
      <w:lvlJc w:val="left"/>
      <w:pPr>
        <w:tabs>
          <w:tab w:val="num" w:pos="454"/>
        </w:tabs>
        <w:ind w:left="454" w:hanging="454"/>
      </w:pPr>
      <w:rPr>
        <w:rFonts w:ascii="Times New Roman" w:hAnsi="Times New Roman" w:cs="Times New Roman" w:hint="default"/>
        <w:sz w:val="24"/>
        <w:szCs w:val="18"/>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3" w15:restartNumberingAfterBreak="0">
    <w:nsid w:val="1A055EFF"/>
    <w:multiLevelType w:val="multilevel"/>
    <w:tmpl w:val="041D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F996EFE"/>
    <w:multiLevelType w:val="multilevel"/>
    <w:tmpl w:val="750A6BFC"/>
    <w:lvl w:ilvl="0">
      <w:start w:val="1"/>
      <w:numFmt w:val="decimal"/>
      <w:pStyle w:val="Numrerad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70B647B"/>
    <w:multiLevelType w:val="hybridMultilevel"/>
    <w:tmpl w:val="1D1892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79B72DE"/>
    <w:multiLevelType w:val="multilevel"/>
    <w:tmpl w:val="BD0E4F0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1361"/>
        </w:tabs>
        <w:ind w:left="1361" w:hanging="454"/>
      </w:pPr>
      <w:rPr>
        <w:rFonts w:hint="default"/>
      </w:rPr>
    </w:lvl>
    <w:lvl w:ilvl="4">
      <w:start w:val="1"/>
      <w:numFmt w:val="lowerLetter"/>
      <w:lvlText w:val="(%5)"/>
      <w:lvlJc w:val="left"/>
      <w:pPr>
        <w:tabs>
          <w:tab w:val="num" w:pos="1361"/>
        </w:tabs>
        <w:ind w:left="1361" w:hanging="454"/>
      </w:pPr>
      <w:rPr>
        <w:rFonts w:hint="default"/>
      </w:rPr>
    </w:lvl>
    <w:lvl w:ilvl="5">
      <w:start w:val="1"/>
      <w:numFmt w:val="lowerRoman"/>
      <w:lvlText w:val="(%6)"/>
      <w:lvlJc w:val="left"/>
      <w:pPr>
        <w:tabs>
          <w:tab w:val="num" w:pos="1361"/>
        </w:tabs>
        <w:ind w:left="1361" w:hanging="454"/>
      </w:pPr>
      <w:rPr>
        <w:rFonts w:hint="default"/>
      </w:rPr>
    </w:lvl>
    <w:lvl w:ilvl="6">
      <w:start w:val="1"/>
      <w:numFmt w:val="decimal"/>
      <w:lvlText w:val="%7."/>
      <w:lvlJc w:val="left"/>
      <w:pPr>
        <w:tabs>
          <w:tab w:val="num" w:pos="1814"/>
        </w:tabs>
        <w:ind w:left="1814" w:hanging="453"/>
      </w:pPr>
      <w:rPr>
        <w:rFonts w:hint="default"/>
      </w:rPr>
    </w:lvl>
    <w:lvl w:ilvl="7">
      <w:start w:val="1"/>
      <w:numFmt w:val="lowerLetter"/>
      <w:lvlText w:val="%8."/>
      <w:lvlJc w:val="left"/>
      <w:pPr>
        <w:tabs>
          <w:tab w:val="num" w:pos="1814"/>
        </w:tabs>
        <w:ind w:left="1814" w:hanging="453"/>
      </w:pPr>
      <w:rPr>
        <w:rFonts w:hint="default"/>
      </w:rPr>
    </w:lvl>
    <w:lvl w:ilvl="8">
      <w:start w:val="1"/>
      <w:numFmt w:val="lowerRoman"/>
      <w:lvlText w:val="%9."/>
      <w:lvlJc w:val="left"/>
      <w:pPr>
        <w:tabs>
          <w:tab w:val="num" w:pos="1814"/>
        </w:tabs>
        <w:ind w:left="1814" w:hanging="453"/>
      </w:pPr>
      <w:rPr>
        <w:rFonts w:hint="default"/>
      </w:rPr>
    </w:lvl>
  </w:abstractNum>
  <w:abstractNum w:abstractNumId="17" w15:restartNumberingAfterBreak="0">
    <w:nsid w:val="47DF0541"/>
    <w:multiLevelType w:val="multilevel"/>
    <w:tmpl w:val="DAF6CB30"/>
    <w:lvl w:ilvl="0">
      <w:start w:val="1"/>
      <w:numFmt w:val="bullet"/>
      <w:lvlText w:val=""/>
      <w:lvlJc w:val="left"/>
      <w:pPr>
        <w:ind w:left="360" w:hanging="360"/>
      </w:pPr>
      <w:rPr>
        <w:rFonts w:ascii="Symbol" w:hAnsi="Symbol" w:hint="default"/>
        <w:sz w:val="18"/>
      </w:rPr>
    </w:lvl>
    <w:lvl w:ilvl="1">
      <w:start w:val="1"/>
      <w:numFmt w:val="bullet"/>
      <w:lvlText w:val=""/>
      <w:lvlJc w:val="left"/>
      <w:pPr>
        <w:ind w:left="720" w:hanging="360"/>
      </w:pPr>
      <w:rPr>
        <w:rFonts w:ascii="Symbol" w:hAnsi="Symbol" w:hint="default"/>
        <w:sz w:val="18"/>
      </w:rPr>
    </w:lvl>
    <w:lvl w:ilvl="2">
      <w:start w:val="1"/>
      <w:numFmt w:val="bullet"/>
      <w:lvlText w:val=""/>
      <w:lvlJc w:val="left"/>
      <w:pPr>
        <w:ind w:left="1080" w:hanging="360"/>
      </w:pPr>
      <w:rPr>
        <w:rFonts w:ascii="Symbol" w:hAnsi="Symbol" w:hint="default"/>
        <w:sz w:val="18"/>
      </w:rPr>
    </w:lvl>
    <w:lvl w:ilvl="3">
      <w:start w:val="1"/>
      <w:numFmt w:val="bullet"/>
      <w:lvlText w:val=""/>
      <w:lvlJc w:val="left"/>
      <w:pPr>
        <w:ind w:left="1440" w:hanging="360"/>
      </w:pPr>
      <w:rPr>
        <w:rFonts w:ascii="Symbol" w:hAnsi="Symbol" w:hint="default"/>
        <w:sz w:val="16"/>
      </w:rPr>
    </w:lvl>
    <w:lvl w:ilvl="4">
      <w:start w:val="1"/>
      <w:numFmt w:val="bullet"/>
      <w:lvlText w:val=""/>
      <w:lvlJc w:val="left"/>
      <w:pPr>
        <w:ind w:left="1800" w:hanging="360"/>
      </w:pPr>
      <w:rPr>
        <w:rFonts w:ascii="Symbol" w:hAnsi="Symbol" w:hint="default"/>
        <w:sz w:val="16"/>
      </w:rPr>
    </w:lvl>
    <w:lvl w:ilvl="5">
      <w:start w:val="1"/>
      <w:numFmt w:val="bullet"/>
      <w:lvlText w:val=""/>
      <w:lvlJc w:val="left"/>
      <w:pPr>
        <w:ind w:left="2160" w:hanging="360"/>
      </w:pPr>
      <w:rPr>
        <w:rFonts w:ascii="Symbol" w:hAnsi="Symbol" w:hint="default"/>
        <w:sz w:val="16"/>
      </w:rPr>
    </w:lvl>
    <w:lvl w:ilvl="6">
      <w:start w:val="1"/>
      <w:numFmt w:val="bullet"/>
      <w:lvlText w:val=""/>
      <w:lvlJc w:val="left"/>
      <w:pPr>
        <w:ind w:left="2520" w:hanging="360"/>
      </w:pPr>
      <w:rPr>
        <w:rFonts w:ascii="Symbol" w:hAnsi="Symbol" w:hint="default"/>
        <w:sz w:val="16"/>
      </w:rPr>
    </w:lvl>
    <w:lvl w:ilvl="7">
      <w:start w:val="1"/>
      <w:numFmt w:val="bullet"/>
      <w:lvlText w:val=""/>
      <w:lvlJc w:val="left"/>
      <w:pPr>
        <w:ind w:left="2880" w:hanging="360"/>
      </w:pPr>
      <w:rPr>
        <w:rFonts w:ascii="Symbol" w:hAnsi="Symbol" w:hint="default"/>
        <w:sz w:val="16"/>
      </w:rPr>
    </w:lvl>
    <w:lvl w:ilvl="8">
      <w:start w:val="1"/>
      <w:numFmt w:val="bullet"/>
      <w:lvlText w:val=""/>
      <w:lvlJc w:val="left"/>
      <w:pPr>
        <w:ind w:left="3240" w:hanging="360"/>
      </w:pPr>
      <w:rPr>
        <w:rFonts w:ascii="Symbol" w:hAnsi="Symbol" w:hint="default"/>
        <w:sz w:val="16"/>
      </w:rPr>
    </w:lvl>
  </w:abstractNum>
  <w:abstractNum w:abstractNumId="18" w15:restartNumberingAfterBreak="0">
    <w:nsid w:val="4F8B4BE5"/>
    <w:multiLevelType w:val="hybridMultilevel"/>
    <w:tmpl w:val="ABDC8F94"/>
    <w:lvl w:ilvl="0" w:tplc="8D347D6A">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55E6146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F1857C1"/>
    <w:multiLevelType w:val="hybridMultilevel"/>
    <w:tmpl w:val="7E202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FAD7C9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21"/>
  </w:num>
  <w:num w:numId="3">
    <w:abstractNumId w:val="19"/>
  </w:num>
  <w:num w:numId="4">
    <w:abstractNumId w:val="2"/>
  </w:num>
  <w:num w:numId="5">
    <w:abstractNumId w:val="3"/>
  </w:num>
  <w:num w:numId="6">
    <w:abstractNumId w:val="8"/>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5"/>
  </w:num>
  <w:num w:numId="12">
    <w:abstractNumId w:val="17"/>
  </w:num>
  <w:num w:numId="13">
    <w:abstractNumId w:val="17"/>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num>
  <w:num w:numId="18">
    <w:abstractNumId w:val="0"/>
  </w:num>
  <w:num w:numId="19">
    <w:abstractNumId w:val="16"/>
  </w:num>
  <w:num w:numId="20">
    <w:abstractNumId w:val="12"/>
  </w:num>
  <w:num w:numId="21">
    <w:abstractNumId w:val="15"/>
  </w:num>
  <w:num w:numId="22">
    <w:abstractNumId w:val="1"/>
  </w:num>
  <w:num w:numId="23">
    <w:abstractNumId w:val="6"/>
  </w:num>
  <w:num w:numId="24">
    <w:abstractNumId w:val="6"/>
  </w:num>
  <w:num w:numId="25">
    <w:abstractNumId w:val="20"/>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E3"/>
    <w:rsid w:val="00006D8D"/>
    <w:rsid w:val="00014073"/>
    <w:rsid w:val="00026EB6"/>
    <w:rsid w:val="000272F4"/>
    <w:rsid w:val="00027836"/>
    <w:rsid w:val="00043BC2"/>
    <w:rsid w:val="00047067"/>
    <w:rsid w:val="00047422"/>
    <w:rsid w:val="000514DD"/>
    <w:rsid w:val="00055F42"/>
    <w:rsid w:val="000568EB"/>
    <w:rsid w:val="0006113B"/>
    <w:rsid w:val="00065412"/>
    <w:rsid w:val="00067C17"/>
    <w:rsid w:val="00070CA2"/>
    <w:rsid w:val="000849CF"/>
    <w:rsid w:val="00086256"/>
    <w:rsid w:val="00087CDA"/>
    <w:rsid w:val="0009163A"/>
    <w:rsid w:val="000A2E8B"/>
    <w:rsid w:val="000A40C2"/>
    <w:rsid w:val="000C138F"/>
    <w:rsid w:val="000D2BC7"/>
    <w:rsid w:val="000D3A61"/>
    <w:rsid w:val="000E062F"/>
    <w:rsid w:val="000E60DC"/>
    <w:rsid w:val="000F2803"/>
    <w:rsid w:val="0011160F"/>
    <w:rsid w:val="00115AFB"/>
    <w:rsid w:val="00115F18"/>
    <w:rsid w:val="0011795B"/>
    <w:rsid w:val="00121F2A"/>
    <w:rsid w:val="00125C6B"/>
    <w:rsid w:val="001265EE"/>
    <w:rsid w:val="00132B26"/>
    <w:rsid w:val="00137DD3"/>
    <w:rsid w:val="00141EF2"/>
    <w:rsid w:val="0015213E"/>
    <w:rsid w:val="00155585"/>
    <w:rsid w:val="00160DD8"/>
    <w:rsid w:val="001619C8"/>
    <w:rsid w:val="00163DB6"/>
    <w:rsid w:val="00163E55"/>
    <w:rsid w:val="00165B5C"/>
    <w:rsid w:val="001711C6"/>
    <w:rsid w:val="0018281F"/>
    <w:rsid w:val="001910A6"/>
    <w:rsid w:val="00191209"/>
    <w:rsid w:val="001A21FD"/>
    <w:rsid w:val="001A4734"/>
    <w:rsid w:val="001A5632"/>
    <w:rsid w:val="001C54B0"/>
    <w:rsid w:val="001F17D3"/>
    <w:rsid w:val="001F249B"/>
    <w:rsid w:val="00206DA5"/>
    <w:rsid w:val="00211750"/>
    <w:rsid w:val="00214E54"/>
    <w:rsid w:val="00222547"/>
    <w:rsid w:val="00222E15"/>
    <w:rsid w:val="00224DE6"/>
    <w:rsid w:val="00231521"/>
    <w:rsid w:val="00241A53"/>
    <w:rsid w:val="002521E2"/>
    <w:rsid w:val="002542C5"/>
    <w:rsid w:val="0025519C"/>
    <w:rsid w:val="00257DC2"/>
    <w:rsid w:val="00270C33"/>
    <w:rsid w:val="00273B1C"/>
    <w:rsid w:val="00276425"/>
    <w:rsid w:val="00280B85"/>
    <w:rsid w:val="00282DCE"/>
    <w:rsid w:val="002A2051"/>
    <w:rsid w:val="002B2E8A"/>
    <w:rsid w:val="002B6C10"/>
    <w:rsid w:val="002B6C7B"/>
    <w:rsid w:val="002C16E3"/>
    <w:rsid w:val="002E114F"/>
    <w:rsid w:val="002E65AC"/>
    <w:rsid w:val="002E66AC"/>
    <w:rsid w:val="002F11EE"/>
    <w:rsid w:val="00303DB6"/>
    <w:rsid w:val="00320121"/>
    <w:rsid w:val="00327878"/>
    <w:rsid w:val="00330E8C"/>
    <w:rsid w:val="00330FAF"/>
    <w:rsid w:val="00335ADC"/>
    <w:rsid w:val="00342930"/>
    <w:rsid w:val="00346F95"/>
    <w:rsid w:val="00347473"/>
    <w:rsid w:val="00354E1F"/>
    <w:rsid w:val="00355C90"/>
    <w:rsid w:val="00364117"/>
    <w:rsid w:val="003662FC"/>
    <w:rsid w:val="00366989"/>
    <w:rsid w:val="00367414"/>
    <w:rsid w:val="00371832"/>
    <w:rsid w:val="0038100B"/>
    <w:rsid w:val="003861E6"/>
    <w:rsid w:val="003A21AB"/>
    <w:rsid w:val="003A23FB"/>
    <w:rsid w:val="003A2D9C"/>
    <w:rsid w:val="003B049C"/>
    <w:rsid w:val="003B3830"/>
    <w:rsid w:val="003C0DEC"/>
    <w:rsid w:val="003D2125"/>
    <w:rsid w:val="003D30DD"/>
    <w:rsid w:val="003D72AF"/>
    <w:rsid w:val="003E2054"/>
    <w:rsid w:val="003E25F5"/>
    <w:rsid w:val="003E2959"/>
    <w:rsid w:val="003E48B7"/>
    <w:rsid w:val="003F3D93"/>
    <w:rsid w:val="003F6872"/>
    <w:rsid w:val="004003FC"/>
    <w:rsid w:val="00400B7C"/>
    <w:rsid w:val="00402AB3"/>
    <w:rsid w:val="00415857"/>
    <w:rsid w:val="00415FE2"/>
    <w:rsid w:val="00423D3D"/>
    <w:rsid w:val="0042436C"/>
    <w:rsid w:val="00440FA1"/>
    <w:rsid w:val="004438CE"/>
    <w:rsid w:val="00447753"/>
    <w:rsid w:val="00454A6E"/>
    <w:rsid w:val="00455085"/>
    <w:rsid w:val="004555B2"/>
    <w:rsid w:val="00456BBE"/>
    <w:rsid w:val="00457B69"/>
    <w:rsid w:val="004622DA"/>
    <w:rsid w:val="004624F6"/>
    <w:rsid w:val="004708AF"/>
    <w:rsid w:val="004724C6"/>
    <w:rsid w:val="004730C5"/>
    <w:rsid w:val="004749F4"/>
    <w:rsid w:val="00474AF2"/>
    <w:rsid w:val="00483B1E"/>
    <w:rsid w:val="00487115"/>
    <w:rsid w:val="00497674"/>
    <w:rsid w:val="004A0F91"/>
    <w:rsid w:val="004A15CD"/>
    <w:rsid w:val="004A1C60"/>
    <w:rsid w:val="004A65C4"/>
    <w:rsid w:val="004B033C"/>
    <w:rsid w:val="004B404D"/>
    <w:rsid w:val="004C0E9C"/>
    <w:rsid w:val="004C3992"/>
    <w:rsid w:val="004C3F67"/>
    <w:rsid w:val="004C4D31"/>
    <w:rsid w:val="004C4F94"/>
    <w:rsid w:val="004E6BAC"/>
    <w:rsid w:val="00502CD7"/>
    <w:rsid w:val="005047F8"/>
    <w:rsid w:val="00511299"/>
    <w:rsid w:val="00515654"/>
    <w:rsid w:val="00516C43"/>
    <w:rsid w:val="005213F8"/>
    <w:rsid w:val="00526811"/>
    <w:rsid w:val="005279DE"/>
    <w:rsid w:val="00533455"/>
    <w:rsid w:val="00535CB4"/>
    <w:rsid w:val="00536949"/>
    <w:rsid w:val="00542B09"/>
    <w:rsid w:val="00544577"/>
    <w:rsid w:val="00544A2F"/>
    <w:rsid w:val="00545AD6"/>
    <w:rsid w:val="005477F7"/>
    <w:rsid w:val="00550549"/>
    <w:rsid w:val="00562F13"/>
    <w:rsid w:val="005669DC"/>
    <w:rsid w:val="0057112A"/>
    <w:rsid w:val="00576168"/>
    <w:rsid w:val="00581AFE"/>
    <w:rsid w:val="00581DFF"/>
    <w:rsid w:val="00582EC8"/>
    <w:rsid w:val="00583272"/>
    <w:rsid w:val="0058369D"/>
    <w:rsid w:val="00585F1B"/>
    <w:rsid w:val="00593C5D"/>
    <w:rsid w:val="00596B98"/>
    <w:rsid w:val="00597EB5"/>
    <w:rsid w:val="005A2D1E"/>
    <w:rsid w:val="005A4ECA"/>
    <w:rsid w:val="005A528A"/>
    <w:rsid w:val="005B34B6"/>
    <w:rsid w:val="005B4F8D"/>
    <w:rsid w:val="005C324C"/>
    <w:rsid w:val="005D5DB5"/>
    <w:rsid w:val="005D7765"/>
    <w:rsid w:val="005E5BC6"/>
    <w:rsid w:val="005E7873"/>
    <w:rsid w:val="005F4787"/>
    <w:rsid w:val="005F5A5F"/>
    <w:rsid w:val="00615C51"/>
    <w:rsid w:val="00616F17"/>
    <w:rsid w:val="00626848"/>
    <w:rsid w:val="00627C95"/>
    <w:rsid w:val="00635D50"/>
    <w:rsid w:val="00636B5D"/>
    <w:rsid w:val="00636CA1"/>
    <w:rsid w:val="006403CA"/>
    <w:rsid w:val="00647F94"/>
    <w:rsid w:val="006507A5"/>
    <w:rsid w:val="00651D79"/>
    <w:rsid w:val="006522F5"/>
    <w:rsid w:val="00654202"/>
    <w:rsid w:val="00662907"/>
    <w:rsid w:val="00685AA9"/>
    <w:rsid w:val="0069657A"/>
    <w:rsid w:val="00696CB3"/>
    <w:rsid w:val="006A668F"/>
    <w:rsid w:val="006A76B9"/>
    <w:rsid w:val="006B01FF"/>
    <w:rsid w:val="006B558F"/>
    <w:rsid w:val="006D3DE2"/>
    <w:rsid w:val="006D4313"/>
    <w:rsid w:val="006D73FC"/>
    <w:rsid w:val="006D7F44"/>
    <w:rsid w:val="006E48CC"/>
    <w:rsid w:val="006E701A"/>
    <w:rsid w:val="006F0C7D"/>
    <w:rsid w:val="006F5EC1"/>
    <w:rsid w:val="00702DCB"/>
    <w:rsid w:val="0072508E"/>
    <w:rsid w:val="00725981"/>
    <w:rsid w:val="0072622E"/>
    <w:rsid w:val="00737D17"/>
    <w:rsid w:val="00746A13"/>
    <w:rsid w:val="00746B05"/>
    <w:rsid w:val="00755845"/>
    <w:rsid w:val="00757401"/>
    <w:rsid w:val="00766F91"/>
    <w:rsid w:val="00775410"/>
    <w:rsid w:val="00776FAB"/>
    <w:rsid w:val="00780F2D"/>
    <w:rsid w:val="00782E96"/>
    <w:rsid w:val="00783808"/>
    <w:rsid w:val="00784B0D"/>
    <w:rsid w:val="00784FAC"/>
    <w:rsid w:val="007853F8"/>
    <w:rsid w:val="00786357"/>
    <w:rsid w:val="00790DEB"/>
    <w:rsid w:val="007A08C5"/>
    <w:rsid w:val="007A59BA"/>
    <w:rsid w:val="007A602E"/>
    <w:rsid w:val="007B049A"/>
    <w:rsid w:val="007B47EC"/>
    <w:rsid w:val="007C05AA"/>
    <w:rsid w:val="007C460C"/>
    <w:rsid w:val="007D1E45"/>
    <w:rsid w:val="007D26DA"/>
    <w:rsid w:val="007D7DD5"/>
    <w:rsid w:val="007E0F89"/>
    <w:rsid w:val="007E2558"/>
    <w:rsid w:val="007E3883"/>
    <w:rsid w:val="007E40D1"/>
    <w:rsid w:val="007E41B5"/>
    <w:rsid w:val="007E427B"/>
    <w:rsid w:val="007E4782"/>
    <w:rsid w:val="007E5CA9"/>
    <w:rsid w:val="00806396"/>
    <w:rsid w:val="0081295B"/>
    <w:rsid w:val="00813733"/>
    <w:rsid w:val="00816B3A"/>
    <w:rsid w:val="008203EB"/>
    <w:rsid w:val="008243B9"/>
    <w:rsid w:val="00824BB7"/>
    <w:rsid w:val="0083194F"/>
    <w:rsid w:val="008563F0"/>
    <w:rsid w:val="008625D2"/>
    <w:rsid w:val="0087479C"/>
    <w:rsid w:val="0089170D"/>
    <w:rsid w:val="008936E0"/>
    <w:rsid w:val="008A0544"/>
    <w:rsid w:val="008A4B31"/>
    <w:rsid w:val="008A7F91"/>
    <w:rsid w:val="008B65B6"/>
    <w:rsid w:val="008B6EFC"/>
    <w:rsid w:val="008C2F94"/>
    <w:rsid w:val="008C3C36"/>
    <w:rsid w:val="008D549A"/>
    <w:rsid w:val="008E5BAB"/>
    <w:rsid w:val="008E6CFF"/>
    <w:rsid w:val="008F3004"/>
    <w:rsid w:val="008F59FE"/>
    <w:rsid w:val="008F6B67"/>
    <w:rsid w:val="00901398"/>
    <w:rsid w:val="00901810"/>
    <w:rsid w:val="009045E0"/>
    <w:rsid w:val="009222B3"/>
    <w:rsid w:val="0092345A"/>
    <w:rsid w:val="00925027"/>
    <w:rsid w:val="009340A5"/>
    <w:rsid w:val="00942A0D"/>
    <w:rsid w:val="00947D1C"/>
    <w:rsid w:val="00951835"/>
    <w:rsid w:val="00954D8C"/>
    <w:rsid w:val="00955B54"/>
    <w:rsid w:val="00965F12"/>
    <w:rsid w:val="00970CD1"/>
    <w:rsid w:val="009746C1"/>
    <w:rsid w:val="00976661"/>
    <w:rsid w:val="00984F25"/>
    <w:rsid w:val="00985159"/>
    <w:rsid w:val="009860C8"/>
    <w:rsid w:val="00997284"/>
    <w:rsid w:val="009A4747"/>
    <w:rsid w:val="009B2B0B"/>
    <w:rsid w:val="009B68E4"/>
    <w:rsid w:val="009B76B5"/>
    <w:rsid w:val="009C1808"/>
    <w:rsid w:val="009C37ED"/>
    <w:rsid w:val="009C3D6E"/>
    <w:rsid w:val="009C53FB"/>
    <w:rsid w:val="009D0B1E"/>
    <w:rsid w:val="009D19BB"/>
    <w:rsid w:val="009E6386"/>
    <w:rsid w:val="00A041EB"/>
    <w:rsid w:val="00A04504"/>
    <w:rsid w:val="00A05CD4"/>
    <w:rsid w:val="00A10800"/>
    <w:rsid w:val="00A11348"/>
    <w:rsid w:val="00A15805"/>
    <w:rsid w:val="00A158A6"/>
    <w:rsid w:val="00A23E78"/>
    <w:rsid w:val="00A4305D"/>
    <w:rsid w:val="00A431BC"/>
    <w:rsid w:val="00A44192"/>
    <w:rsid w:val="00A65F31"/>
    <w:rsid w:val="00A72749"/>
    <w:rsid w:val="00A73592"/>
    <w:rsid w:val="00A75687"/>
    <w:rsid w:val="00A87FCF"/>
    <w:rsid w:val="00A94525"/>
    <w:rsid w:val="00A9572A"/>
    <w:rsid w:val="00AA5CF0"/>
    <w:rsid w:val="00AA7703"/>
    <w:rsid w:val="00AB6ADB"/>
    <w:rsid w:val="00AC141D"/>
    <w:rsid w:val="00AC2943"/>
    <w:rsid w:val="00AC7110"/>
    <w:rsid w:val="00AD0551"/>
    <w:rsid w:val="00AD1526"/>
    <w:rsid w:val="00AD35A2"/>
    <w:rsid w:val="00AE40EE"/>
    <w:rsid w:val="00AF0C2C"/>
    <w:rsid w:val="00AF1587"/>
    <w:rsid w:val="00AF40A3"/>
    <w:rsid w:val="00AF508D"/>
    <w:rsid w:val="00AF7B35"/>
    <w:rsid w:val="00B03A6A"/>
    <w:rsid w:val="00B05F6D"/>
    <w:rsid w:val="00B124FE"/>
    <w:rsid w:val="00B13788"/>
    <w:rsid w:val="00B140D7"/>
    <w:rsid w:val="00B220B0"/>
    <w:rsid w:val="00B24E61"/>
    <w:rsid w:val="00B25E57"/>
    <w:rsid w:val="00B30AB3"/>
    <w:rsid w:val="00B40BFA"/>
    <w:rsid w:val="00B60C2F"/>
    <w:rsid w:val="00B705C1"/>
    <w:rsid w:val="00B73640"/>
    <w:rsid w:val="00B75061"/>
    <w:rsid w:val="00B8066D"/>
    <w:rsid w:val="00B8494E"/>
    <w:rsid w:val="00B937D5"/>
    <w:rsid w:val="00B94F97"/>
    <w:rsid w:val="00BA3E86"/>
    <w:rsid w:val="00BA5AF9"/>
    <w:rsid w:val="00BA78BD"/>
    <w:rsid w:val="00BB4B95"/>
    <w:rsid w:val="00BB6F7C"/>
    <w:rsid w:val="00BB7F26"/>
    <w:rsid w:val="00BC6845"/>
    <w:rsid w:val="00BE176B"/>
    <w:rsid w:val="00BF7935"/>
    <w:rsid w:val="00C02901"/>
    <w:rsid w:val="00C07158"/>
    <w:rsid w:val="00C20F14"/>
    <w:rsid w:val="00C219E5"/>
    <w:rsid w:val="00C26A14"/>
    <w:rsid w:val="00C325D8"/>
    <w:rsid w:val="00C50C3D"/>
    <w:rsid w:val="00C65888"/>
    <w:rsid w:val="00C7270C"/>
    <w:rsid w:val="00C74E4E"/>
    <w:rsid w:val="00C8357D"/>
    <w:rsid w:val="00C84390"/>
    <w:rsid w:val="00CA4842"/>
    <w:rsid w:val="00CA57E0"/>
    <w:rsid w:val="00CA5F60"/>
    <w:rsid w:val="00CB3EBD"/>
    <w:rsid w:val="00CC1822"/>
    <w:rsid w:val="00CD1230"/>
    <w:rsid w:val="00CD45B5"/>
    <w:rsid w:val="00CE07A9"/>
    <w:rsid w:val="00CE476B"/>
    <w:rsid w:val="00CF5915"/>
    <w:rsid w:val="00D044DD"/>
    <w:rsid w:val="00D07B87"/>
    <w:rsid w:val="00D12E9E"/>
    <w:rsid w:val="00D15A53"/>
    <w:rsid w:val="00D31FD0"/>
    <w:rsid w:val="00D42C34"/>
    <w:rsid w:val="00D44E3C"/>
    <w:rsid w:val="00D46A6A"/>
    <w:rsid w:val="00D5125B"/>
    <w:rsid w:val="00D639DC"/>
    <w:rsid w:val="00D717AB"/>
    <w:rsid w:val="00D723C5"/>
    <w:rsid w:val="00D771A7"/>
    <w:rsid w:val="00D818F2"/>
    <w:rsid w:val="00D845DB"/>
    <w:rsid w:val="00DA619B"/>
    <w:rsid w:val="00DB197B"/>
    <w:rsid w:val="00DB6535"/>
    <w:rsid w:val="00DC01BD"/>
    <w:rsid w:val="00DD05D0"/>
    <w:rsid w:val="00DD792F"/>
    <w:rsid w:val="00DE3617"/>
    <w:rsid w:val="00DE4EC2"/>
    <w:rsid w:val="00E047A2"/>
    <w:rsid w:val="00E1052F"/>
    <w:rsid w:val="00E14AC5"/>
    <w:rsid w:val="00E176BC"/>
    <w:rsid w:val="00E429BC"/>
    <w:rsid w:val="00E42E40"/>
    <w:rsid w:val="00E44640"/>
    <w:rsid w:val="00E4496F"/>
    <w:rsid w:val="00E455DC"/>
    <w:rsid w:val="00E529D1"/>
    <w:rsid w:val="00E55D15"/>
    <w:rsid w:val="00E57086"/>
    <w:rsid w:val="00E66AE9"/>
    <w:rsid w:val="00E678B5"/>
    <w:rsid w:val="00E81E17"/>
    <w:rsid w:val="00E839C7"/>
    <w:rsid w:val="00E905F1"/>
    <w:rsid w:val="00E92A7C"/>
    <w:rsid w:val="00EA34DE"/>
    <w:rsid w:val="00EA4606"/>
    <w:rsid w:val="00EA7ABB"/>
    <w:rsid w:val="00EC55AB"/>
    <w:rsid w:val="00EC588B"/>
    <w:rsid w:val="00EC68A1"/>
    <w:rsid w:val="00EC695B"/>
    <w:rsid w:val="00ED11CB"/>
    <w:rsid w:val="00ED1311"/>
    <w:rsid w:val="00ED43AC"/>
    <w:rsid w:val="00ED6D58"/>
    <w:rsid w:val="00ED75A9"/>
    <w:rsid w:val="00EE20B3"/>
    <w:rsid w:val="00EE38F6"/>
    <w:rsid w:val="00EE3EAE"/>
    <w:rsid w:val="00EE4FDF"/>
    <w:rsid w:val="00EF2A9C"/>
    <w:rsid w:val="00F004B7"/>
    <w:rsid w:val="00F044F2"/>
    <w:rsid w:val="00F07C5C"/>
    <w:rsid w:val="00F07FA6"/>
    <w:rsid w:val="00F12D28"/>
    <w:rsid w:val="00F13B0B"/>
    <w:rsid w:val="00F20ABA"/>
    <w:rsid w:val="00F2469F"/>
    <w:rsid w:val="00F352C4"/>
    <w:rsid w:val="00F35754"/>
    <w:rsid w:val="00F421BA"/>
    <w:rsid w:val="00F441AE"/>
    <w:rsid w:val="00F53181"/>
    <w:rsid w:val="00F54653"/>
    <w:rsid w:val="00F62A57"/>
    <w:rsid w:val="00F63370"/>
    <w:rsid w:val="00F72A20"/>
    <w:rsid w:val="00F74CC9"/>
    <w:rsid w:val="00F77E45"/>
    <w:rsid w:val="00F845FB"/>
    <w:rsid w:val="00F850D7"/>
    <w:rsid w:val="00F85EDC"/>
    <w:rsid w:val="00F86E46"/>
    <w:rsid w:val="00F95409"/>
    <w:rsid w:val="00F972A3"/>
    <w:rsid w:val="00FB686B"/>
    <w:rsid w:val="00FC2A91"/>
    <w:rsid w:val="00FC580B"/>
    <w:rsid w:val="00FD3BA3"/>
    <w:rsid w:val="00FD4BD6"/>
    <w:rsid w:val="00FD62F3"/>
    <w:rsid w:val="00FE1449"/>
    <w:rsid w:val="00FE2C60"/>
    <w:rsid w:val="00FF1DC2"/>
    <w:rsid w:val="00FF1F0D"/>
    <w:rsid w:val="00FF3BA9"/>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6BCAB4-5E25-4A0C-9A8C-EC5BC54C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A23E78"/>
    <w:rPr>
      <w:rFonts w:ascii="Arial" w:hAnsi="Arial"/>
      <w:szCs w:val="24"/>
    </w:rPr>
  </w:style>
  <w:style w:type="paragraph" w:styleId="Rubrik1">
    <w:name w:val="heading 1"/>
    <w:basedOn w:val="Normal"/>
    <w:next w:val="Brdtext"/>
    <w:link w:val="Rubrik1Char"/>
    <w:qFormat/>
    <w:rsid w:val="00043BC2"/>
    <w:pPr>
      <w:keepNext/>
      <w:spacing w:after="240"/>
      <w:outlineLvl w:val="0"/>
    </w:pPr>
    <w:rPr>
      <w:rFonts w:asciiTheme="majorHAnsi" w:hAnsiTheme="majorHAnsi" w:cs="Arial"/>
      <w:b/>
      <w:bCs/>
      <w:sz w:val="28"/>
    </w:rPr>
  </w:style>
  <w:style w:type="paragraph" w:styleId="Rubrik2">
    <w:name w:val="heading 2"/>
    <w:basedOn w:val="Normal"/>
    <w:next w:val="Brdtext"/>
    <w:link w:val="Rubrik2Char"/>
    <w:qFormat/>
    <w:rsid w:val="00043BC2"/>
    <w:pPr>
      <w:keepNext/>
      <w:spacing w:before="240" w:after="60"/>
      <w:outlineLvl w:val="1"/>
    </w:pPr>
    <w:rPr>
      <w:rFonts w:asciiTheme="majorHAnsi" w:hAnsiTheme="majorHAnsi" w:cs="Arial"/>
      <w:bCs/>
      <w:iCs/>
      <w:sz w:val="26"/>
      <w:szCs w:val="28"/>
    </w:rPr>
  </w:style>
  <w:style w:type="paragraph" w:styleId="Rubrik3">
    <w:name w:val="heading 3"/>
    <w:basedOn w:val="Normal"/>
    <w:next w:val="Brdtext"/>
    <w:link w:val="Rubrik3Char"/>
    <w:qFormat/>
    <w:rsid w:val="00043BC2"/>
    <w:pPr>
      <w:keepNext/>
      <w:spacing w:before="240" w:after="60"/>
      <w:outlineLvl w:val="2"/>
    </w:pPr>
    <w:rPr>
      <w:rFonts w:asciiTheme="majorHAnsi" w:hAnsiTheme="majorHAnsi" w:cs="Arial"/>
      <w:bCs/>
      <w:sz w:val="22"/>
      <w:szCs w:val="26"/>
    </w:rPr>
  </w:style>
  <w:style w:type="paragraph" w:styleId="Rubrik4">
    <w:name w:val="heading 4"/>
    <w:basedOn w:val="Normal"/>
    <w:next w:val="Brdtext"/>
    <w:link w:val="Rubrik4Char"/>
    <w:semiHidden/>
    <w:qFormat/>
    <w:rsid w:val="007E3883"/>
    <w:pPr>
      <w:keepNext/>
      <w:spacing w:before="240"/>
      <w:outlineLvl w:val="3"/>
    </w:pPr>
    <w:rPr>
      <w:rFonts w:asciiTheme="minorHAnsi" w:hAnsiTheme="minorHAnsi"/>
      <w:i/>
      <w:sz w:val="22"/>
      <w:szCs w:val="28"/>
    </w:rPr>
  </w:style>
  <w:style w:type="paragraph" w:styleId="Rubrik5">
    <w:name w:val="heading 5"/>
    <w:basedOn w:val="Normal"/>
    <w:next w:val="Brdtext"/>
    <w:link w:val="Rubrik5Char"/>
    <w:semiHidden/>
    <w:qFormat/>
    <w:rsid w:val="007E3883"/>
    <w:pPr>
      <w:outlineLvl w:val="4"/>
    </w:pPr>
    <w:rPr>
      <w:rFonts w:asciiTheme="minorHAnsi" w:hAnsiTheme="minorHAnsi"/>
      <w:bCs/>
      <w:iCs/>
      <w:sz w:val="22"/>
      <w:szCs w:val="26"/>
    </w:rPr>
  </w:style>
  <w:style w:type="paragraph" w:styleId="Rubrik6">
    <w:name w:val="heading 6"/>
    <w:basedOn w:val="Rubrik5"/>
    <w:next w:val="Brdtext"/>
    <w:link w:val="Rubrik6Char"/>
    <w:semiHidden/>
    <w:qFormat/>
    <w:rsid w:val="00A9572A"/>
    <w:pPr>
      <w:outlineLvl w:val="5"/>
    </w:pPr>
    <w:rPr>
      <w:rFonts w:asciiTheme="majorHAnsi" w:hAnsiTheme="majorHAnsi"/>
    </w:rPr>
  </w:style>
  <w:style w:type="paragraph" w:styleId="Rubrik7">
    <w:name w:val="heading 7"/>
    <w:basedOn w:val="Rubrik6"/>
    <w:next w:val="Brdtext"/>
    <w:link w:val="Rubrik7Char"/>
    <w:semiHidden/>
    <w:qFormat/>
    <w:rsid w:val="007E3883"/>
    <w:pPr>
      <w:outlineLvl w:val="6"/>
    </w:pPr>
  </w:style>
  <w:style w:type="paragraph" w:styleId="Rubrik8">
    <w:name w:val="heading 8"/>
    <w:basedOn w:val="Rubrik7"/>
    <w:next w:val="Brdtext"/>
    <w:link w:val="Rubrik8Char"/>
    <w:semiHidden/>
    <w:qFormat/>
    <w:rsid w:val="00A9572A"/>
    <w:pPr>
      <w:outlineLvl w:val="7"/>
    </w:pPr>
  </w:style>
  <w:style w:type="paragraph" w:styleId="Rubrik9">
    <w:name w:val="heading 9"/>
    <w:basedOn w:val="Rubrik8"/>
    <w:next w:val="Brdtext"/>
    <w:link w:val="Rubrik9Char"/>
    <w:semiHidden/>
    <w:qFormat/>
    <w:rsid w:val="007E3883"/>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43BC2"/>
    <w:pPr>
      <w:spacing w:after="120"/>
    </w:pPr>
    <w:rPr>
      <w:rFonts w:asciiTheme="minorHAnsi" w:hAnsiTheme="minorHAnsi"/>
    </w:rPr>
  </w:style>
  <w:style w:type="character" w:customStyle="1" w:styleId="BrdtextChar">
    <w:name w:val="Brödtext Char"/>
    <w:basedOn w:val="Standardstycketeckensnitt"/>
    <w:link w:val="Brdtext"/>
    <w:rsid w:val="00043BC2"/>
    <w:rPr>
      <w:rFonts w:asciiTheme="minorHAnsi" w:hAnsiTheme="minorHAnsi"/>
      <w:szCs w:val="24"/>
    </w:rPr>
  </w:style>
  <w:style w:type="character" w:customStyle="1" w:styleId="Rubrik1Char">
    <w:name w:val="Rubrik 1 Char"/>
    <w:basedOn w:val="Standardstycketeckensnitt"/>
    <w:link w:val="Rubrik1"/>
    <w:rsid w:val="00043BC2"/>
    <w:rPr>
      <w:rFonts w:asciiTheme="majorHAnsi" w:hAnsiTheme="majorHAnsi" w:cs="Arial"/>
      <w:b/>
      <w:bCs/>
      <w:sz w:val="28"/>
      <w:szCs w:val="24"/>
    </w:rPr>
  </w:style>
  <w:style w:type="paragraph" w:styleId="Sidhuvud">
    <w:name w:val="header"/>
    <w:basedOn w:val="Normal"/>
    <w:link w:val="SidhuvudChar"/>
    <w:semiHidden/>
    <w:rsid w:val="00A158A6"/>
    <w:rPr>
      <w:rFonts w:asciiTheme="minorHAnsi" w:hAnsiTheme="minorHAnsi"/>
      <w:sz w:val="2"/>
    </w:rPr>
  </w:style>
  <w:style w:type="character" w:customStyle="1" w:styleId="SidhuvudChar">
    <w:name w:val="Sidhuvud Char"/>
    <w:basedOn w:val="Standardstycketeckensnitt"/>
    <w:link w:val="Sidhuvud"/>
    <w:semiHidden/>
    <w:rsid w:val="00A158A6"/>
    <w:rPr>
      <w:rFonts w:asciiTheme="minorHAnsi" w:hAnsiTheme="minorHAnsi"/>
      <w:sz w:val="2"/>
      <w:szCs w:val="24"/>
    </w:rPr>
  </w:style>
  <w:style w:type="paragraph" w:styleId="Sidfot">
    <w:name w:val="footer"/>
    <w:basedOn w:val="Normal"/>
    <w:link w:val="SidfotChar"/>
    <w:semiHidden/>
    <w:rsid w:val="00A158A6"/>
    <w:rPr>
      <w:rFonts w:asciiTheme="minorHAnsi" w:hAnsiTheme="minorHAnsi"/>
      <w:noProof/>
      <w:sz w:val="2"/>
    </w:rPr>
  </w:style>
  <w:style w:type="character" w:customStyle="1" w:styleId="SidfotChar">
    <w:name w:val="Sidfot Char"/>
    <w:basedOn w:val="Standardstycketeckensnitt"/>
    <w:link w:val="Sidfot"/>
    <w:semiHidden/>
    <w:rsid w:val="00A158A6"/>
    <w:rPr>
      <w:rFonts w:asciiTheme="minorHAnsi" w:hAnsiTheme="minorHAnsi"/>
      <w:noProof/>
      <w:sz w:val="2"/>
      <w:szCs w:val="24"/>
    </w:rPr>
  </w:style>
  <w:style w:type="paragraph" w:styleId="Ballongtext">
    <w:name w:val="Balloon Text"/>
    <w:basedOn w:val="Normal"/>
    <w:link w:val="BallongtextChar"/>
    <w:semiHidden/>
    <w:rsid w:val="007E3883"/>
    <w:rPr>
      <w:rFonts w:ascii="Tahoma" w:hAnsi="Tahoma" w:cs="Tahoma"/>
      <w:sz w:val="16"/>
      <w:szCs w:val="16"/>
    </w:rPr>
  </w:style>
  <w:style w:type="character" w:customStyle="1" w:styleId="BallongtextChar">
    <w:name w:val="Ballongtext Char"/>
    <w:basedOn w:val="Standardstycketeckensnitt"/>
    <w:link w:val="Ballongtext"/>
    <w:semiHidden/>
    <w:rsid w:val="00D639DC"/>
    <w:rPr>
      <w:rFonts w:ascii="Tahoma" w:eastAsia="Times New Roman" w:hAnsi="Tahoma" w:cs="Tahoma"/>
      <w:sz w:val="16"/>
      <w:szCs w:val="16"/>
    </w:rPr>
  </w:style>
  <w:style w:type="character" w:styleId="Hyperlnk">
    <w:name w:val="Hyperlink"/>
    <w:basedOn w:val="Standardstycketeckensnitt"/>
    <w:uiPriority w:val="99"/>
    <w:semiHidden/>
    <w:rsid w:val="000A2E8B"/>
    <w:rPr>
      <w:rFonts w:asciiTheme="minorHAnsi" w:hAnsiTheme="minorHAnsi"/>
      <w:color w:val="auto"/>
      <w:u w:val="none"/>
    </w:rPr>
  </w:style>
  <w:style w:type="paragraph" w:customStyle="1" w:styleId="rendemening">
    <w:name w:val="Ärendemening"/>
    <w:basedOn w:val="Normal"/>
    <w:next w:val="Brdtext"/>
    <w:uiPriority w:val="99"/>
    <w:semiHidden/>
    <w:qFormat/>
    <w:rsid w:val="00746A13"/>
    <w:pPr>
      <w:spacing w:after="60"/>
    </w:pPr>
    <w:rPr>
      <w:rFonts w:asciiTheme="majorHAnsi" w:hAnsiTheme="majorHAnsi"/>
    </w:rPr>
  </w:style>
  <w:style w:type="paragraph" w:customStyle="1" w:styleId="Handlggare">
    <w:name w:val="Handläggare"/>
    <w:basedOn w:val="Sidhuvud"/>
    <w:semiHidden/>
    <w:rsid w:val="007E3883"/>
    <w:rPr>
      <w:rFonts w:cs="Arial"/>
      <w:sz w:val="18"/>
    </w:rPr>
  </w:style>
  <w:style w:type="character" w:customStyle="1" w:styleId="Rubrik2Char">
    <w:name w:val="Rubrik 2 Char"/>
    <w:basedOn w:val="Standardstycketeckensnitt"/>
    <w:link w:val="Rubrik2"/>
    <w:rsid w:val="00043BC2"/>
    <w:rPr>
      <w:rFonts w:asciiTheme="majorHAnsi" w:hAnsiTheme="majorHAnsi" w:cs="Arial"/>
      <w:bCs/>
      <w:iCs/>
      <w:sz w:val="26"/>
      <w:szCs w:val="28"/>
    </w:rPr>
  </w:style>
  <w:style w:type="character" w:customStyle="1" w:styleId="Rubrik3Char">
    <w:name w:val="Rubrik 3 Char"/>
    <w:basedOn w:val="Standardstycketeckensnitt"/>
    <w:link w:val="Rubrik3"/>
    <w:rsid w:val="00043BC2"/>
    <w:rPr>
      <w:rFonts w:asciiTheme="majorHAnsi" w:hAnsiTheme="majorHAnsi" w:cs="Arial"/>
      <w:bCs/>
      <w:sz w:val="22"/>
      <w:szCs w:val="26"/>
    </w:rPr>
  </w:style>
  <w:style w:type="character" w:customStyle="1" w:styleId="Rubrik4Char">
    <w:name w:val="Rubrik 4 Char"/>
    <w:basedOn w:val="Standardstycketeckensnitt"/>
    <w:link w:val="Rubrik4"/>
    <w:semiHidden/>
    <w:rsid w:val="00515654"/>
    <w:rPr>
      <w:rFonts w:ascii="Arial" w:eastAsia="Times New Roman" w:hAnsi="Arial"/>
      <w:i/>
      <w:sz w:val="22"/>
      <w:szCs w:val="28"/>
    </w:rPr>
  </w:style>
  <w:style w:type="character" w:customStyle="1" w:styleId="Rubrik5Char">
    <w:name w:val="Rubrik 5 Char"/>
    <w:basedOn w:val="Standardstycketeckensnitt"/>
    <w:link w:val="Rubrik5"/>
    <w:semiHidden/>
    <w:rsid w:val="00515654"/>
    <w:rPr>
      <w:rFonts w:ascii="Arial" w:eastAsia="Times New Roman" w:hAnsi="Arial"/>
      <w:bCs/>
      <w:iCs/>
      <w:sz w:val="22"/>
      <w:szCs w:val="26"/>
    </w:rPr>
  </w:style>
  <w:style w:type="character" w:customStyle="1" w:styleId="Rubrik6Char">
    <w:name w:val="Rubrik 6 Char"/>
    <w:basedOn w:val="Standardstycketeckensnitt"/>
    <w:link w:val="Rubrik6"/>
    <w:semiHidden/>
    <w:rsid w:val="00A9572A"/>
    <w:rPr>
      <w:rFonts w:asciiTheme="majorHAnsi" w:hAnsiTheme="majorHAnsi"/>
      <w:bCs/>
      <w:iCs/>
      <w:sz w:val="22"/>
      <w:szCs w:val="26"/>
    </w:rPr>
  </w:style>
  <w:style w:type="character" w:customStyle="1" w:styleId="Rubrik7Char">
    <w:name w:val="Rubrik 7 Char"/>
    <w:basedOn w:val="Standardstycketeckensnitt"/>
    <w:link w:val="Rubrik7"/>
    <w:semiHidden/>
    <w:rsid w:val="00515654"/>
    <w:rPr>
      <w:rFonts w:ascii="Arial" w:eastAsia="Times New Roman" w:hAnsi="Arial"/>
      <w:bCs/>
      <w:iCs/>
      <w:sz w:val="22"/>
      <w:szCs w:val="26"/>
    </w:rPr>
  </w:style>
  <w:style w:type="character" w:customStyle="1" w:styleId="Rubrik8Char">
    <w:name w:val="Rubrik 8 Char"/>
    <w:basedOn w:val="Standardstycketeckensnitt"/>
    <w:link w:val="Rubrik8"/>
    <w:semiHidden/>
    <w:rsid w:val="00A9572A"/>
    <w:rPr>
      <w:rFonts w:asciiTheme="majorHAnsi" w:hAnsiTheme="majorHAnsi"/>
      <w:bCs/>
      <w:iCs/>
      <w:sz w:val="22"/>
      <w:szCs w:val="26"/>
    </w:rPr>
  </w:style>
  <w:style w:type="character" w:customStyle="1" w:styleId="Rubrik9Char">
    <w:name w:val="Rubrik 9 Char"/>
    <w:basedOn w:val="Standardstycketeckensnitt"/>
    <w:link w:val="Rubrik9"/>
    <w:semiHidden/>
    <w:rsid w:val="00515654"/>
    <w:rPr>
      <w:rFonts w:ascii="Arial" w:eastAsia="Times New Roman" w:hAnsi="Arial"/>
      <w:bCs/>
      <w:iCs/>
      <w:sz w:val="22"/>
      <w:szCs w:val="26"/>
    </w:rPr>
  </w:style>
  <w:style w:type="paragraph" w:customStyle="1" w:styleId="Dokumentkategori">
    <w:name w:val="Dokumentkategori"/>
    <w:basedOn w:val="Handlggare"/>
    <w:semiHidden/>
    <w:rsid w:val="007E3883"/>
    <w:rPr>
      <w:caps/>
      <w:sz w:val="22"/>
      <w:szCs w:val="22"/>
    </w:rPr>
  </w:style>
  <w:style w:type="paragraph" w:customStyle="1" w:styleId="Fretagsnamn">
    <w:name w:val="Företagsnamn"/>
    <w:basedOn w:val="Sidhuvud"/>
    <w:semiHidden/>
    <w:rsid w:val="00D639DC"/>
    <w:rPr>
      <w:spacing w:val="10"/>
    </w:rPr>
  </w:style>
  <w:style w:type="character" w:styleId="Platshllartext">
    <w:name w:val="Placeholder Text"/>
    <w:basedOn w:val="Standardstycketeckensnitt"/>
    <w:uiPriority w:val="99"/>
    <w:semiHidden/>
    <w:rsid w:val="00D639DC"/>
    <w:rPr>
      <w:color w:val="808080"/>
    </w:rPr>
  </w:style>
  <w:style w:type="paragraph" w:customStyle="1" w:styleId="Blankettnr">
    <w:name w:val="Blankettnr"/>
    <w:basedOn w:val="Normal"/>
    <w:semiHidden/>
    <w:rsid w:val="007E3883"/>
    <w:rPr>
      <w:rFonts w:asciiTheme="minorHAnsi" w:hAnsiTheme="minorHAnsi"/>
      <w:sz w:val="10"/>
    </w:rPr>
  </w:style>
  <w:style w:type="paragraph" w:customStyle="1" w:styleId="Ledtext">
    <w:name w:val="Ledtext"/>
    <w:basedOn w:val="Normal"/>
    <w:semiHidden/>
    <w:rsid w:val="007E3883"/>
    <w:rPr>
      <w:sz w:val="14"/>
    </w:rPr>
  </w:style>
  <w:style w:type="table" w:styleId="Tabellrutnt">
    <w:name w:val="Table Grid"/>
    <w:basedOn w:val="Normaltabell"/>
    <w:rsid w:val="007E38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ttagaradress">
    <w:name w:val="Mottagaradress"/>
    <w:basedOn w:val="Sidhuvud"/>
    <w:semiHidden/>
    <w:rsid w:val="00A72749"/>
  </w:style>
  <w:style w:type="paragraph" w:customStyle="1" w:styleId="Dokumentinfo">
    <w:name w:val="Dokumentinfo"/>
    <w:basedOn w:val="Normal"/>
    <w:semiHidden/>
    <w:rsid w:val="00816B3A"/>
    <w:pPr>
      <w:jc w:val="right"/>
    </w:pPr>
    <w:rPr>
      <w:rFonts w:asciiTheme="minorHAnsi" w:hAnsiTheme="minorHAnsi"/>
      <w:sz w:val="16"/>
    </w:rPr>
  </w:style>
  <w:style w:type="paragraph" w:customStyle="1" w:styleId="Adressuppgifter">
    <w:name w:val="Adressuppgifter"/>
    <w:basedOn w:val="Normal"/>
    <w:semiHidden/>
    <w:rsid w:val="00746A13"/>
    <w:rPr>
      <w:sz w:val="14"/>
    </w:rPr>
  </w:style>
  <w:style w:type="paragraph" w:styleId="Numreradlista">
    <w:name w:val="List Number"/>
    <w:basedOn w:val="Brdtext"/>
    <w:qFormat/>
    <w:rsid w:val="00A72749"/>
    <w:pPr>
      <w:numPr>
        <w:numId w:val="16"/>
      </w:numPr>
      <w:spacing w:after="60"/>
      <w:ind w:left="357" w:hanging="357"/>
    </w:pPr>
  </w:style>
  <w:style w:type="paragraph" w:styleId="Punktlista">
    <w:name w:val="List Bullet"/>
    <w:basedOn w:val="Brdtext"/>
    <w:qFormat/>
    <w:rsid w:val="00A72749"/>
    <w:pPr>
      <w:numPr>
        <w:numId w:val="17"/>
      </w:numPr>
      <w:spacing w:after="60"/>
      <w:ind w:left="357" w:hanging="357"/>
    </w:pPr>
  </w:style>
  <w:style w:type="paragraph" w:styleId="Innehll1">
    <w:name w:val="toc 1"/>
    <w:basedOn w:val="Normal"/>
    <w:next w:val="Normal"/>
    <w:uiPriority w:val="39"/>
    <w:semiHidden/>
    <w:rsid w:val="008D549A"/>
    <w:pPr>
      <w:tabs>
        <w:tab w:val="right" w:pos="7926"/>
      </w:tabs>
      <w:spacing w:before="240"/>
      <w:ind w:right="284"/>
    </w:pPr>
    <w:rPr>
      <w:rFonts w:asciiTheme="minorHAnsi" w:hAnsiTheme="minorHAnsi"/>
      <w:b/>
      <w:noProof/>
      <w:sz w:val="22"/>
    </w:rPr>
  </w:style>
  <w:style w:type="paragraph" w:styleId="Innehll2">
    <w:name w:val="toc 2"/>
    <w:basedOn w:val="Normal"/>
    <w:next w:val="Normal"/>
    <w:uiPriority w:val="39"/>
    <w:semiHidden/>
    <w:rsid w:val="008D549A"/>
    <w:pPr>
      <w:tabs>
        <w:tab w:val="left" w:pos="1134"/>
        <w:tab w:val="right" w:leader="dot" w:pos="7926"/>
      </w:tabs>
      <w:ind w:left="482" w:right="284"/>
    </w:pPr>
    <w:rPr>
      <w:rFonts w:asciiTheme="minorHAnsi" w:hAnsiTheme="minorHAnsi"/>
      <w:noProof/>
      <w:sz w:val="22"/>
    </w:rPr>
  </w:style>
  <w:style w:type="paragraph" w:styleId="Innehll3">
    <w:name w:val="toc 3"/>
    <w:basedOn w:val="Normal"/>
    <w:next w:val="Normal"/>
    <w:uiPriority w:val="39"/>
    <w:semiHidden/>
    <w:rsid w:val="008D549A"/>
    <w:pPr>
      <w:tabs>
        <w:tab w:val="left" w:pos="1134"/>
        <w:tab w:val="right" w:leader="dot" w:pos="7927"/>
      </w:tabs>
      <w:ind w:left="850" w:right="284"/>
    </w:pPr>
    <w:rPr>
      <w:rFonts w:asciiTheme="minorHAnsi" w:hAnsiTheme="minorHAnsi"/>
      <w:sz w:val="22"/>
      <w:szCs w:val="20"/>
    </w:rPr>
  </w:style>
  <w:style w:type="paragraph" w:customStyle="1" w:styleId="Nummerlista">
    <w:name w:val="_Nummerlista"/>
    <w:basedOn w:val="Brdtext"/>
    <w:semiHidden/>
    <w:rsid w:val="007E3883"/>
  </w:style>
  <w:style w:type="paragraph" w:styleId="Normalwebb">
    <w:name w:val="Normal (Web)"/>
    <w:basedOn w:val="Normal"/>
    <w:uiPriority w:val="99"/>
    <w:semiHidden/>
    <w:unhideWhenUsed/>
    <w:rsid w:val="007E3883"/>
    <w:rPr>
      <w:rFonts w:asciiTheme="minorHAnsi" w:hAnsiTheme="minorHAnsi"/>
    </w:rPr>
  </w:style>
  <w:style w:type="paragraph" w:customStyle="1" w:styleId="Punktlista0">
    <w:name w:val="_Punktlista"/>
    <w:basedOn w:val="Brdtext"/>
    <w:semiHidden/>
    <w:rsid w:val="007E3883"/>
  </w:style>
  <w:style w:type="paragraph" w:customStyle="1" w:styleId="Avdelning">
    <w:name w:val="Avdelning"/>
    <w:basedOn w:val="Sidhuvud"/>
    <w:semiHidden/>
    <w:rsid w:val="007E3883"/>
    <w:pPr>
      <w:ind w:left="51"/>
    </w:pPr>
    <w:rPr>
      <w:caps/>
      <w:sz w:val="18"/>
    </w:rPr>
  </w:style>
  <w:style w:type="paragraph" w:styleId="Beskrivning">
    <w:name w:val="caption"/>
    <w:basedOn w:val="Normal"/>
    <w:next w:val="Normal"/>
    <w:semiHidden/>
    <w:qFormat/>
    <w:rsid w:val="007E3883"/>
    <w:pPr>
      <w:spacing w:before="120" w:after="120"/>
    </w:pPr>
    <w:rPr>
      <w:rFonts w:asciiTheme="minorHAnsi" w:hAnsiTheme="minorHAnsi"/>
      <w:b/>
      <w:bCs/>
      <w:szCs w:val="20"/>
    </w:rPr>
  </w:style>
  <w:style w:type="character" w:styleId="Sidnummer">
    <w:name w:val="page number"/>
    <w:basedOn w:val="Standardstycketeckensnitt"/>
    <w:semiHidden/>
    <w:rsid w:val="007E3883"/>
    <w:rPr>
      <w:rFonts w:ascii="Arial" w:hAnsi="Arial"/>
      <w:sz w:val="22"/>
    </w:rPr>
  </w:style>
  <w:style w:type="table" w:customStyle="1" w:styleId="MYH-tabell">
    <w:name w:val="MYH-tabell"/>
    <w:basedOn w:val="Normaltabell"/>
    <w:rsid w:val="00455085"/>
    <w:rPr>
      <w:rFonts w:ascii="Arial" w:hAnsi="Arial"/>
      <w:sz w:val="18"/>
    </w:rPr>
    <w:tblPr>
      <w:tblStyleColBandSize w:val="1"/>
      <w:tblBorders>
        <w:top w:val="single" w:sz="4" w:space="0" w:color="80FF33" w:themeColor="accent2"/>
        <w:bottom w:val="single" w:sz="12" w:space="0" w:color="80FF33" w:themeColor="accent2"/>
        <w:insideH w:val="single" w:sz="4" w:space="0" w:color="80FF33" w:themeColor="accent2"/>
      </w:tblBorders>
    </w:tblPr>
    <w:trPr>
      <w:cantSplit/>
    </w:trPr>
    <w:tblStylePr w:type="firstRow">
      <w:pPr>
        <w:keepNext/>
        <w:wordWrap/>
      </w:pPr>
      <w:rPr>
        <w:b/>
      </w:rPr>
      <w:tblPr/>
      <w:trPr>
        <w:tblHeader/>
      </w:trPr>
      <w:tcPr>
        <w:tcBorders>
          <w:top w:val="single" w:sz="12" w:space="0" w:color="80FF33" w:themeColor="accent2"/>
          <w:bottom w:val="single" w:sz="12" w:space="0" w:color="80FF33" w:themeColor="accent2"/>
        </w:tcBorders>
      </w:tcPr>
    </w:tblStylePr>
    <w:tblStylePr w:type="lastRow">
      <w:rPr>
        <w:b/>
      </w:rPr>
    </w:tblStylePr>
    <w:tblStylePr w:type="firstCol">
      <w:pPr>
        <w:jc w:val="left"/>
      </w:pPr>
      <w:rPr>
        <w:b/>
      </w:rPr>
    </w:tblStylePr>
    <w:tblStylePr w:type="band1Vert">
      <w:pPr>
        <w:jc w:val="right"/>
      </w:pPr>
    </w:tblStylePr>
    <w:tblStylePr w:type="band2Vert">
      <w:pPr>
        <w:jc w:val="right"/>
      </w:pPr>
    </w:tblStylePr>
  </w:style>
  <w:style w:type="paragraph" w:customStyle="1" w:styleId="MYH-tabelltext">
    <w:name w:val="MYH-tabelltext"/>
    <w:uiPriority w:val="15"/>
    <w:rsid w:val="00043BC2"/>
    <w:pPr>
      <w:spacing w:before="60" w:after="60"/>
    </w:pPr>
    <w:rPr>
      <w:rFonts w:asciiTheme="majorHAnsi" w:hAnsiTheme="majorHAnsi"/>
      <w:sz w:val="18"/>
      <w:szCs w:val="24"/>
    </w:rPr>
  </w:style>
  <w:style w:type="paragraph" w:customStyle="1" w:styleId="Sidfotstext">
    <w:name w:val="Sidfotstext"/>
    <w:basedOn w:val="Sidfot"/>
    <w:semiHidden/>
    <w:qFormat/>
    <w:rsid w:val="00364117"/>
    <w:rPr>
      <w:sz w:val="14"/>
      <w:szCs w:val="14"/>
    </w:rPr>
  </w:style>
  <w:style w:type="paragraph" w:customStyle="1" w:styleId="Hlsningsfras">
    <w:name w:val="Hälsningsfras"/>
    <w:basedOn w:val="Brdtext"/>
    <w:next w:val="Brdtext"/>
    <w:semiHidden/>
    <w:rsid w:val="008563F0"/>
    <w:pPr>
      <w:keepLines/>
      <w:spacing w:after="280" w:line="280" w:lineRule="atLeast"/>
    </w:pPr>
    <w:rPr>
      <w:sz w:val="22"/>
    </w:rPr>
  </w:style>
  <w:style w:type="paragraph" w:customStyle="1" w:styleId="Mall-Id">
    <w:name w:val="Mall-Id"/>
    <w:basedOn w:val="Ledtext"/>
    <w:semiHidden/>
    <w:rsid w:val="008563F0"/>
    <w:rPr>
      <w:rFonts w:asciiTheme="majorHAnsi" w:hAnsiTheme="majorHAnsi"/>
      <w:color w:val="A6A6A6" w:themeColor="background1" w:themeShade="A6"/>
      <w:sz w:val="10"/>
    </w:rPr>
  </w:style>
  <w:style w:type="paragraph" w:customStyle="1" w:styleId="Namnfrtydligande">
    <w:name w:val="Namnförtydligande"/>
    <w:basedOn w:val="Normal"/>
    <w:next w:val="Brdtext"/>
    <w:semiHidden/>
    <w:rsid w:val="008563F0"/>
    <w:pPr>
      <w:tabs>
        <w:tab w:val="left" w:pos="3969"/>
      </w:tabs>
      <w:spacing w:before="720" w:after="200" w:line="260" w:lineRule="atLeast"/>
    </w:pPr>
    <w:rPr>
      <w:rFonts w:asciiTheme="minorHAnsi" w:hAnsiTheme="minorHAnsi"/>
      <w:sz w:val="22"/>
      <w:szCs w:val="20"/>
      <w:lang w:eastAsia="en-US"/>
    </w:rPr>
  </w:style>
  <w:style w:type="paragraph" w:customStyle="1" w:styleId="Referenser">
    <w:name w:val="Referenser"/>
    <w:basedOn w:val="Brdtext"/>
    <w:semiHidden/>
    <w:rsid w:val="008563F0"/>
    <w:pPr>
      <w:spacing w:after="280" w:line="280" w:lineRule="atLeast"/>
      <w:ind w:left="851" w:hanging="851"/>
    </w:pPr>
    <w:rPr>
      <w:sz w:val="22"/>
    </w:rPr>
  </w:style>
  <w:style w:type="paragraph" w:customStyle="1" w:styleId="Rubrikejinnehll">
    <w:name w:val="Rubrik ej innehåll"/>
    <w:basedOn w:val="Normal"/>
    <w:next w:val="Brdtext"/>
    <w:semiHidden/>
    <w:rsid w:val="007E40D1"/>
    <w:pPr>
      <w:keepNext/>
      <w:spacing w:after="240"/>
    </w:pPr>
    <w:rPr>
      <w:rFonts w:asciiTheme="majorHAnsi" w:hAnsiTheme="majorHAnsi" w:cs="Arial"/>
      <w:bCs/>
      <w:kern w:val="32"/>
      <w:sz w:val="28"/>
      <w:szCs w:val="32"/>
    </w:rPr>
  </w:style>
  <w:style w:type="paragraph" w:styleId="Citat">
    <w:name w:val="Quote"/>
    <w:basedOn w:val="Brdtext"/>
    <w:link w:val="CitatChar"/>
    <w:uiPriority w:val="8"/>
    <w:semiHidden/>
    <w:qFormat/>
    <w:rsid w:val="00DB197B"/>
    <w:pPr>
      <w:ind w:left="567" w:right="567"/>
    </w:pPr>
    <w:rPr>
      <w:i/>
      <w:iCs/>
      <w:color w:val="000000" w:themeColor="text1"/>
    </w:rPr>
  </w:style>
  <w:style w:type="character" w:customStyle="1" w:styleId="CitatChar">
    <w:name w:val="Citat Char"/>
    <w:basedOn w:val="Standardstycketeckensnitt"/>
    <w:link w:val="Citat"/>
    <w:uiPriority w:val="8"/>
    <w:semiHidden/>
    <w:rsid w:val="00DB197B"/>
    <w:rPr>
      <w:rFonts w:asciiTheme="minorHAnsi" w:hAnsiTheme="minorHAnsi"/>
      <w:i/>
      <w:iCs/>
      <w:color w:val="000000" w:themeColor="text1"/>
      <w:szCs w:val="24"/>
    </w:rPr>
  </w:style>
  <w:style w:type="paragraph" w:styleId="Liststycke">
    <w:name w:val="List Paragraph"/>
    <w:basedOn w:val="Normal"/>
    <w:uiPriority w:val="34"/>
    <w:qFormat/>
    <w:rsid w:val="002C16E3"/>
    <w:pPr>
      <w:ind w:left="720"/>
      <w:contextualSpacing/>
    </w:pPr>
  </w:style>
  <w:style w:type="paragraph" w:customStyle="1" w:styleId="Default">
    <w:name w:val="Default"/>
    <w:rsid w:val="00163DB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57725">
      <w:bodyDiv w:val="1"/>
      <w:marLeft w:val="0"/>
      <w:marRight w:val="0"/>
      <w:marTop w:val="0"/>
      <w:marBottom w:val="0"/>
      <w:divBdr>
        <w:top w:val="none" w:sz="0" w:space="0" w:color="auto"/>
        <w:left w:val="none" w:sz="0" w:space="0" w:color="auto"/>
        <w:bottom w:val="none" w:sz="0" w:space="0" w:color="auto"/>
        <w:right w:val="none" w:sz="0" w:space="0" w:color="auto"/>
      </w:divBdr>
    </w:div>
    <w:div w:id="102698880">
      <w:bodyDiv w:val="1"/>
      <w:marLeft w:val="0"/>
      <w:marRight w:val="0"/>
      <w:marTop w:val="0"/>
      <w:marBottom w:val="0"/>
      <w:divBdr>
        <w:top w:val="none" w:sz="0" w:space="0" w:color="auto"/>
        <w:left w:val="none" w:sz="0" w:space="0" w:color="auto"/>
        <w:bottom w:val="none" w:sz="0" w:space="0" w:color="auto"/>
        <w:right w:val="none" w:sz="0" w:space="0" w:color="auto"/>
      </w:divBdr>
    </w:div>
    <w:div w:id="223103174">
      <w:bodyDiv w:val="1"/>
      <w:marLeft w:val="0"/>
      <w:marRight w:val="0"/>
      <w:marTop w:val="0"/>
      <w:marBottom w:val="0"/>
      <w:divBdr>
        <w:top w:val="none" w:sz="0" w:space="0" w:color="auto"/>
        <w:left w:val="none" w:sz="0" w:space="0" w:color="auto"/>
        <w:bottom w:val="none" w:sz="0" w:space="0" w:color="auto"/>
        <w:right w:val="none" w:sz="0" w:space="0" w:color="auto"/>
      </w:divBdr>
    </w:div>
    <w:div w:id="807673423">
      <w:bodyDiv w:val="1"/>
      <w:marLeft w:val="0"/>
      <w:marRight w:val="0"/>
      <w:marTop w:val="0"/>
      <w:marBottom w:val="0"/>
      <w:divBdr>
        <w:top w:val="none" w:sz="0" w:space="0" w:color="auto"/>
        <w:left w:val="none" w:sz="0" w:space="0" w:color="auto"/>
        <w:bottom w:val="none" w:sz="0" w:space="0" w:color="auto"/>
        <w:right w:val="none" w:sz="0" w:space="0" w:color="auto"/>
      </w:divBdr>
    </w:div>
    <w:div w:id="1161507260">
      <w:bodyDiv w:val="1"/>
      <w:marLeft w:val="0"/>
      <w:marRight w:val="0"/>
      <w:marTop w:val="0"/>
      <w:marBottom w:val="0"/>
      <w:divBdr>
        <w:top w:val="none" w:sz="0" w:space="0" w:color="auto"/>
        <w:left w:val="none" w:sz="0" w:space="0" w:color="auto"/>
        <w:bottom w:val="none" w:sz="0" w:space="0" w:color="auto"/>
        <w:right w:val="none" w:sz="0" w:space="0" w:color="auto"/>
      </w:divBdr>
    </w:div>
    <w:div w:id="1534923947">
      <w:bodyDiv w:val="1"/>
      <w:marLeft w:val="0"/>
      <w:marRight w:val="0"/>
      <w:marTop w:val="0"/>
      <w:marBottom w:val="0"/>
      <w:divBdr>
        <w:top w:val="none" w:sz="0" w:space="0" w:color="auto"/>
        <w:left w:val="none" w:sz="0" w:space="0" w:color="auto"/>
        <w:bottom w:val="none" w:sz="0" w:space="0" w:color="auto"/>
        <w:right w:val="none" w:sz="0" w:space="0" w:color="auto"/>
      </w:divBdr>
    </w:div>
    <w:div w:id="1818298782">
      <w:bodyDiv w:val="1"/>
      <w:marLeft w:val="0"/>
      <w:marRight w:val="0"/>
      <w:marTop w:val="0"/>
      <w:marBottom w:val="0"/>
      <w:divBdr>
        <w:top w:val="none" w:sz="0" w:space="0" w:color="auto"/>
        <w:left w:val="none" w:sz="0" w:space="0" w:color="auto"/>
        <w:bottom w:val="none" w:sz="0" w:space="0" w:color="auto"/>
        <w:right w:val="none" w:sz="0" w:space="0" w:color="auto"/>
      </w:divBdr>
    </w:div>
    <w:div w:id="18884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YHMallar\Gemensamma%20mallar\P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A70117198E42C3BA3F06D2AA78B8D4"/>
        <w:category>
          <w:name w:val="Allmänt"/>
          <w:gallery w:val="placeholder"/>
        </w:category>
        <w:types>
          <w:type w:val="bbPlcHdr"/>
        </w:types>
        <w:behaviors>
          <w:behavior w:val="content"/>
        </w:behaviors>
        <w:guid w:val="{62168308-4D69-426A-91B9-343459B6E1C2}"/>
      </w:docPartPr>
      <w:docPartBody>
        <w:p w:rsidR="00B3711D" w:rsidRDefault="00882BAC" w:rsidP="00882BAC">
          <w:pPr>
            <w:pStyle w:val="5FA70117198E42C3BA3F06D2AA78B8D4"/>
          </w:pPr>
          <w:r w:rsidRPr="00DA6BC7">
            <w:rPr>
              <w:rStyle w:val="Platshllartext"/>
            </w:rPr>
            <w:t>[Kommentarer]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AC"/>
    <w:rsid w:val="00063343"/>
    <w:rsid w:val="000A770E"/>
    <w:rsid w:val="0051236B"/>
    <w:rsid w:val="00734DE2"/>
    <w:rsid w:val="00882BAC"/>
    <w:rsid w:val="00963938"/>
    <w:rsid w:val="00B3711D"/>
    <w:rsid w:val="00D412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C8C3CCE2A44614B890D443E8DF8888">
    <w:name w:val="48C8C3CCE2A44614B890D443E8DF8888"/>
  </w:style>
  <w:style w:type="character" w:styleId="Platshllartext">
    <w:name w:val="Placeholder Text"/>
    <w:basedOn w:val="Standardstycketeckensnitt"/>
    <w:uiPriority w:val="99"/>
    <w:semiHidden/>
    <w:rsid w:val="00882BAC"/>
    <w:rPr>
      <w:color w:val="808080"/>
    </w:rPr>
  </w:style>
  <w:style w:type="paragraph" w:customStyle="1" w:styleId="461230381EF14B4EACDC722FEBC08127">
    <w:name w:val="461230381EF14B4EACDC722FEBC08127"/>
  </w:style>
  <w:style w:type="paragraph" w:customStyle="1" w:styleId="5FA70117198E42C3BA3F06D2AA78B8D4">
    <w:name w:val="5FA70117198E42C3BA3F06D2AA78B8D4"/>
    <w:rsid w:val="00882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YH">
  <a:themeElements>
    <a:clrScheme name="MYH">
      <a:dk1>
        <a:sysClr val="windowText" lastClr="000000"/>
      </a:dk1>
      <a:lt1>
        <a:sysClr val="window" lastClr="FFFFFF"/>
      </a:lt1>
      <a:dk2>
        <a:srgbClr val="1F497D"/>
      </a:dk2>
      <a:lt2>
        <a:srgbClr val="F2F2F2"/>
      </a:lt2>
      <a:accent1>
        <a:srgbClr val="000000"/>
      </a:accent1>
      <a:accent2>
        <a:srgbClr val="80FF33"/>
      </a:accent2>
      <a:accent3>
        <a:srgbClr val="FFFF00"/>
      </a:accent3>
      <a:accent4>
        <a:srgbClr val="7D7D7D"/>
      </a:accent4>
      <a:accent5>
        <a:srgbClr val="D2D2D2"/>
      </a:accent5>
      <a:accent6>
        <a:srgbClr val="FF6974"/>
      </a:accent6>
      <a:hlink>
        <a:srgbClr val="0000FF"/>
      </a:hlink>
      <a:folHlink>
        <a:srgbClr val="800080"/>
      </a:folHlink>
    </a:clrScheme>
    <a:fontScheme name="MY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F5F6A-7509-4BEF-8A69-74BD6540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0</TotalTime>
  <Pages>2</Pages>
  <Words>704</Words>
  <Characters>3733</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Margareta Landh</dc:creator>
  <cp:keywords/>
  <dc:description>YH2000, v.2.0, 2016-03-18</dc:description>
  <cp:lastModifiedBy>Wirdheim Karin</cp:lastModifiedBy>
  <cp:revision>2</cp:revision>
  <cp:lastPrinted>2010-05-11T13:37:00Z</cp:lastPrinted>
  <dcterms:created xsi:type="dcterms:W3CDTF">2019-02-19T10:36:00Z</dcterms:created>
  <dcterms:modified xsi:type="dcterms:W3CDTF">2019-02-19T10:36:00Z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Bas</vt:lpwstr>
  </property>
  <property fmtid="{D5CDD505-2E9C-101B-9397-08002B2CF9AE}" pid="5" name="cdpInternal">
    <vt:lpwstr>True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 </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A</vt:lpwstr>
  </property>
  <property fmtid="{D5CDD505-2E9C-101B-9397-08002B2CF9AE}" pid="30" name="cdpFileName">
    <vt:lpwstr>FilePath</vt:lpwstr>
  </property>
  <property fmtid="{D5CDD505-2E9C-101B-9397-08002B2CF9AE}" pid="31" name="cdpInsTempId">
    <vt:lpwstr>Sant</vt:lpwstr>
  </property>
  <property fmtid="{D5CDD505-2E9C-101B-9397-08002B2CF9AE}" pid="32" name="cdpProfile">
    <vt:lpwstr>Margareta.Landh</vt:lpwstr>
  </property>
  <property fmtid="{D5CDD505-2E9C-101B-9397-08002B2CF9AE}" pid="33" name="cdpOrgLevel1">
    <vt:lpwstr>Hässleholm</vt:lpwstr>
  </property>
  <property fmtid="{D5CDD505-2E9C-101B-9397-08002B2CF9AE}" pid="34" name="cdpOrgLevel2">
    <vt:lpwstr/>
  </property>
  <property fmtid="{D5CDD505-2E9C-101B-9397-08002B2CF9AE}" pid="35" name="cdpOrgLevel3">
    <vt:lpwstr/>
  </property>
  <property fmtid="{D5CDD505-2E9C-101B-9397-08002B2CF9AE}" pid="36" name="cdpOtherOrg">
    <vt:lpwstr> </vt:lpwstr>
  </property>
  <property fmtid="{D5CDD505-2E9C-101B-9397-08002B2CF9AE}" pid="37" name="cdpName">
    <vt:lpwstr>Margareta Landh</vt:lpwstr>
  </property>
  <property fmtid="{D5CDD505-2E9C-101B-9397-08002B2CF9AE}" pid="38" name="cdpInitials">
    <vt:lpwstr/>
  </property>
  <property fmtid="{D5CDD505-2E9C-101B-9397-08002B2CF9AE}" pid="39" name="cdpTitle">
    <vt:lpwstr>Utredare</vt:lpwstr>
  </property>
  <property fmtid="{D5CDD505-2E9C-101B-9397-08002B2CF9AE}" pid="40" name="cdpPhone">
    <vt:lpwstr>010-209 01 54</vt:lpwstr>
  </property>
  <property fmtid="{D5CDD505-2E9C-101B-9397-08002B2CF9AE}" pid="41" name="cdpCellphone">
    <vt:lpwstr>073-76 74 76</vt:lpwstr>
  </property>
  <property fmtid="{D5CDD505-2E9C-101B-9397-08002B2CF9AE}" pid="42" name="cdpFax">
    <vt:lpwstr/>
  </property>
  <property fmtid="{D5CDD505-2E9C-101B-9397-08002B2CF9AE}" pid="43" name="cdpEmail">
    <vt:lpwstr>margareta.landh@myh.se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Falskt,Falskt,Falskt,Sant,Falskt,Sant,Sant,Sant,Falskt,Falskt,Falskt,Falskt,Falskt</vt:lpwstr>
  </property>
  <property fmtid="{D5CDD505-2E9C-101B-9397-08002B2CF9AE}" pid="49" name="cdpEnding">
    <vt:lpwstr/>
  </property>
</Properties>
</file>